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2CA" w:rsidRPr="00192CE8" w:rsidRDefault="00B832CA" w:rsidP="00B832CA">
      <w:pPr>
        <w:tabs>
          <w:tab w:val="left" w:pos="425"/>
        </w:tabs>
        <w:spacing w:after="0" w:line="360" w:lineRule="auto"/>
        <w:jc w:val="center"/>
        <w:rPr>
          <w:rFonts w:ascii="Arial" w:eastAsia="Times New Roman" w:hAnsi="Arial" w:cs="Arial"/>
          <w:caps/>
          <w:lang w:eastAsia="pt-BR"/>
        </w:rPr>
      </w:pPr>
      <w:r>
        <w:rPr>
          <w:rFonts w:ascii="Arial" w:hAnsi="Arial" w:cs="Arial"/>
          <w:caps/>
        </w:rPr>
        <w:t>ERICLIS TAYSSON DOS SANTOS TERRA</w:t>
      </w:r>
    </w:p>
    <w:p w:rsidR="00B832CA" w:rsidRPr="00192CE8" w:rsidRDefault="00B832CA" w:rsidP="00B832CA">
      <w:pPr>
        <w:tabs>
          <w:tab w:val="left" w:pos="425"/>
        </w:tabs>
        <w:spacing w:after="0" w:line="240" w:lineRule="auto"/>
        <w:jc w:val="center"/>
        <w:rPr>
          <w:rFonts w:ascii="Arial" w:eastAsia="Times New Roman" w:hAnsi="Arial"/>
          <w:sz w:val="24"/>
          <w:szCs w:val="20"/>
          <w:lang w:eastAsia="pt-BR"/>
        </w:rPr>
      </w:pPr>
    </w:p>
    <w:p w:rsidR="00B832CA" w:rsidRDefault="00B832CA" w:rsidP="00B832CA">
      <w:pPr>
        <w:spacing w:line="360" w:lineRule="auto"/>
        <w:rPr>
          <w:rFonts w:ascii="Arial" w:hAnsi="Arial" w:cs="Arial"/>
          <w:sz w:val="24"/>
          <w:szCs w:val="24"/>
        </w:rPr>
      </w:pPr>
    </w:p>
    <w:p w:rsidR="00B832CA" w:rsidRDefault="00B832CA" w:rsidP="00B832CA">
      <w:pPr>
        <w:spacing w:line="360" w:lineRule="auto"/>
        <w:rPr>
          <w:rFonts w:ascii="Arial" w:hAnsi="Arial" w:cs="Arial"/>
          <w:sz w:val="24"/>
          <w:szCs w:val="24"/>
        </w:rPr>
      </w:pPr>
    </w:p>
    <w:p w:rsidR="00B832CA" w:rsidRPr="00192CE8" w:rsidRDefault="00B832CA" w:rsidP="00B832CA">
      <w:pPr>
        <w:spacing w:line="360" w:lineRule="auto"/>
        <w:rPr>
          <w:rFonts w:ascii="Arial" w:hAnsi="Arial" w:cs="Arial"/>
          <w:sz w:val="24"/>
          <w:szCs w:val="24"/>
        </w:rPr>
      </w:pPr>
    </w:p>
    <w:p w:rsidR="00B832CA" w:rsidRDefault="00B832CA" w:rsidP="00B832CA">
      <w:pPr>
        <w:spacing w:line="360" w:lineRule="auto"/>
        <w:jc w:val="center"/>
        <w:rPr>
          <w:rFonts w:ascii="Arial" w:hAnsi="Arial" w:cs="Arial"/>
          <w:sz w:val="24"/>
          <w:szCs w:val="24"/>
        </w:rPr>
      </w:pPr>
      <w:r>
        <w:rPr>
          <w:rFonts w:ascii="Arial" w:hAnsi="Arial" w:cs="Arial"/>
          <w:sz w:val="24"/>
          <w:szCs w:val="24"/>
        </w:rPr>
        <w:t>GESTÃO DE PROJETO NA PREVENÇÃO DE PERDAS</w:t>
      </w:r>
    </w:p>
    <w:p w:rsidR="00B832CA" w:rsidRPr="00192CE8" w:rsidRDefault="00B832CA" w:rsidP="00B832CA">
      <w:pPr>
        <w:spacing w:line="360" w:lineRule="auto"/>
        <w:jc w:val="center"/>
        <w:rPr>
          <w:rFonts w:ascii="Arial" w:hAnsi="Arial" w:cs="Arial"/>
          <w:sz w:val="24"/>
          <w:szCs w:val="24"/>
        </w:rPr>
      </w:pPr>
    </w:p>
    <w:p w:rsidR="00B832CA" w:rsidRPr="00192CE8" w:rsidRDefault="00B832CA" w:rsidP="00B832CA">
      <w:pPr>
        <w:spacing w:line="360" w:lineRule="auto"/>
        <w:ind w:left="4320"/>
        <w:jc w:val="both"/>
        <w:rPr>
          <w:rFonts w:ascii="Arial" w:hAnsi="Arial" w:cs="Arial"/>
          <w:sz w:val="24"/>
          <w:szCs w:val="24"/>
        </w:rPr>
      </w:pPr>
      <w:r w:rsidRPr="00192CE8">
        <w:rPr>
          <w:rFonts w:ascii="Arial" w:hAnsi="Arial" w:cs="Arial"/>
          <w:sz w:val="24"/>
          <w:szCs w:val="24"/>
        </w:rPr>
        <w:t xml:space="preserve">                     </w:t>
      </w:r>
    </w:p>
    <w:p w:rsidR="00B832CA" w:rsidRPr="00891419" w:rsidRDefault="00B832CA" w:rsidP="00B832CA">
      <w:pPr>
        <w:tabs>
          <w:tab w:val="left" w:pos="425"/>
        </w:tabs>
        <w:spacing w:after="0" w:line="240" w:lineRule="auto"/>
        <w:ind w:left="4253"/>
        <w:jc w:val="both"/>
        <w:rPr>
          <w:rFonts w:ascii="Arial" w:eastAsia="Times New Roman" w:hAnsi="Arial"/>
          <w:sz w:val="24"/>
          <w:szCs w:val="20"/>
          <w:lang w:eastAsia="pt-BR"/>
        </w:rPr>
      </w:pPr>
      <w:r>
        <w:rPr>
          <w:rFonts w:ascii="Arial" w:eastAsia="Times New Roman" w:hAnsi="Arial"/>
          <w:sz w:val="24"/>
          <w:szCs w:val="20"/>
          <w:lang w:eastAsia="pt-BR"/>
        </w:rPr>
        <w:t>Projeto de Pesquisa apresentado ao Curso de MBA Gestão de Projeto da Universidade Estácio de Sá como requisito parcial á aprovação na Disciplina Metodologia da Pesquisa.</w:t>
      </w:r>
    </w:p>
    <w:p w:rsidR="00B832CA" w:rsidRPr="00891419" w:rsidRDefault="00B832CA" w:rsidP="00B832CA">
      <w:pPr>
        <w:tabs>
          <w:tab w:val="left" w:pos="425"/>
        </w:tabs>
        <w:spacing w:after="0" w:line="240" w:lineRule="auto"/>
        <w:ind w:left="4253"/>
        <w:jc w:val="both"/>
        <w:rPr>
          <w:rFonts w:ascii="Arial" w:eastAsia="Times New Roman" w:hAnsi="Arial"/>
          <w:sz w:val="24"/>
          <w:szCs w:val="20"/>
          <w:lang w:eastAsia="pt-BR"/>
        </w:rPr>
      </w:pPr>
    </w:p>
    <w:p w:rsidR="00B832CA" w:rsidRDefault="00B832CA" w:rsidP="00B832CA">
      <w:pPr>
        <w:spacing w:after="0" w:line="240" w:lineRule="auto"/>
        <w:ind w:left="4536"/>
        <w:jc w:val="both"/>
        <w:rPr>
          <w:rFonts w:ascii="Arial" w:eastAsia="Times New Roman" w:hAnsi="Arial"/>
          <w:color w:val="FF0000"/>
          <w:sz w:val="24"/>
          <w:szCs w:val="20"/>
          <w:lang w:eastAsia="pt-BR"/>
        </w:rPr>
      </w:pPr>
    </w:p>
    <w:p w:rsidR="00B832CA" w:rsidRPr="00192CE8" w:rsidRDefault="00B832CA" w:rsidP="00B832CA">
      <w:pPr>
        <w:spacing w:after="0" w:line="240" w:lineRule="auto"/>
        <w:ind w:left="4536"/>
        <w:jc w:val="both"/>
        <w:rPr>
          <w:rFonts w:ascii="Arial" w:hAnsi="Arial" w:cs="Arial"/>
          <w:sz w:val="24"/>
          <w:szCs w:val="24"/>
        </w:rPr>
      </w:pPr>
      <w:r w:rsidRPr="00192CE8">
        <w:rPr>
          <w:rFonts w:ascii="Arial" w:hAnsi="Arial" w:cs="Arial"/>
          <w:sz w:val="24"/>
          <w:szCs w:val="24"/>
        </w:rPr>
        <w:t xml:space="preserve">                                                                                      </w:t>
      </w:r>
    </w:p>
    <w:p w:rsidR="00B832CA" w:rsidRPr="00192CE8" w:rsidRDefault="00B832CA" w:rsidP="00B832CA">
      <w:pPr>
        <w:spacing w:after="0" w:line="360" w:lineRule="auto"/>
        <w:ind w:left="4536"/>
        <w:rPr>
          <w:rFonts w:ascii="Arial" w:hAnsi="Arial" w:cs="Arial"/>
          <w:sz w:val="24"/>
          <w:szCs w:val="24"/>
        </w:rPr>
      </w:pPr>
    </w:p>
    <w:p w:rsidR="00B832CA" w:rsidRPr="00192CE8" w:rsidRDefault="00B832CA" w:rsidP="00B832CA">
      <w:pPr>
        <w:spacing w:line="360" w:lineRule="auto"/>
        <w:jc w:val="center"/>
        <w:rPr>
          <w:rFonts w:ascii="Arial" w:hAnsi="Arial" w:cs="Arial"/>
          <w:sz w:val="24"/>
          <w:szCs w:val="24"/>
        </w:rPr>
      </w:pPr>
    </w:p>
    <w:p w:rsidR="00B832CA" w:rsidRPr="00192CE8" w:rsidRDefault="00B832CA" w:rsidP="00B832CA">
      <w:pPr>
        <w:spacing w:line="360" w:lineRule="auto"/>
        <w:jc w:val="center"/>
        <w:rPr>
          <w:rFonts w:ascii="Arial" w:hAnsi="Arial" w:cs="Arial"/>
          <w:sz w:val="24"/>
          <w:szCs w:val="24"/>
        </w:rPr>
      </w:pPr>
    </w:p>
    <w:p w:rsidR="00B832CA" w:rsidRPr="00192CE8" w:rsidRDefault="00B832CA" w:rsidP="00B832CA">
      <w:pPr>
        <w:spacing w:line="360" w:lineRule="auto"/>
        <w:jc w:val="center"/>
        <w:rPr>
          <w:rFonts w:ascii="Arial" w:hAnsi="Arial" w:cs="Arial"/>
          <w:sz w:val="24"/>
          <w:szCs w:val="24"/>
        </w:rPr>
      </w:pPr>
    </w:p>
    <w:p w:rsidR="00B832CA" w:rsidRDefault="00B832CA" w:rsidP="00B832CA">
      <w:pPr>
        <w:spacing w:line="360" w:lineRule="auto"/>
        <w:rPr>
          <w:rFonts w:ascii="Arial" w:hAnsi="Arial" w:cs="Arial"/>
          <w:sz w:val="24"/>
          <w:szCs w:val="24"/>
        </w:rPr>
      </w:pPr>
    </w:p>
    <w:p w:rsidR="00B832CA" w:rsidRDefault="00B832CA" w:rsidP="00B832CA">
      <w:pPr>
        <w:spacing w:line="360" w:lineRule="auto"/>
        <w:rPr>
          <w:rFonts w:ascii="Arial" w:hAnsi="Arial" w:cs="Arial"/>
          <w:sz w:val="24"/>
          <w:szCs w:val="24"/>
        </w:rPr>
      </w:pPr>
    </w:p>
    <w:p w:rsidR="00B832CA" w:rsidRDefault="00B832CA" w:rsidP="00B832CA">
      <w:pPr>
        <w:spacing w:line="360" w:lineRule="auto"/>
        <w:rPr>
          <w:rFonts w:ascii="Arial" w:hAnsi="Arial" w:cs="Arial"/>
          <w:sz w:val="24"/>
          <w:szCs w:val="24"/>
        </w:rPr>
      </w:pPr>
    </w:p>
    <w:p w:rsidR="00B832CA" w:rsidRDefault="00B832CA" w:rsidP="00B832CA">
      <w:pPr>
        <w:spacing w:line="360" w:lineRule="auto"/>
        <w:rPr>
          <w:rFonts w:ascii="Arial" w:hAnsi="Arial" w:cs="Arial"/>
          <w:b/>
          <w:bCs/>
          <w:sz w:val="24"/>
          <w:szCs w:val="24"/>
        </w:rPr>
      </w:pPr>
    </w:p>
    <w:p w:rsidR="00B832CA" w:rsidRDefault="00B832CA" w:rsidP="00B832CA">
      <w:pPr>
        <w:spacing w:line="360" w:lineRule="auto"/>
        <w:rPr>
          <w:rFonts w:ascii="Arial" w:hAnsi="Arial" w:cs="Arial"/>
          <w:b/>
          <w:bCs/>
          <w:sz w:val="24"/>
          <w:szCs w:val="24"/>
        </w:rPr>
      </w:pPr>
    </w:p>
    <w:p w:rsidR="00B832CA" w:rsidRDefault="00B832CA" w:rsidP="00B832CA">
      <w:pPr>
        <w:spacing w:line="360" w:lineRule="auto"/>
        <w:rPr>
          <w:rFonts w:ascii="Arial" w:hAnsi="Arial" w:cs="Arial"/>
          <w:b/>
          <w:bCs/>
          <w:sz w:val="24"/>
          <w:szCs w:val="24"/>
        </w:rPr>
      </w:pPr>
    </w:p>
    <w:p w:rsidR="00B832CA" w:rsidRPr="006E5290" w:rsidRDefault="00B832CA" w:rsidP="00B832CA">
      <w:pPr>
        <w:spacing w:after="0" w:line="240" w:lineRule="auto"/>
        <w:jc w:val="center"/>
        <w:rPr>
          <w:rFonts w:ascii="Arial" w:hAnsi="Arial" w:cs="Arial"/>
          <w:sz w:val="24"/>
          <w:szCs w:val="24"/>
        </w:rPr>
      </w:pPr>
      <w:r w:rsidRPr="006E5290">
        <w:rPr>
          <w:rFonts w:ascii="Arial" w:hAnsi="Arial" w:cs="Arial"/>
          <w:sz w:val="24"/>
          <w:szCs w:val="24"/>
        </w:rPr>
        <w:t>RIO DE JANEIRO</w:t>
      </w:r>
    </w:p>
    <w:p w:rsidR="00B832CA" w:rsidRPr="006E5290" w:rsidRDefault="00B832CA" w:rsidP="00B832CA">
      <w:pPr>
        <w:spacing w:after="0" w:line="240" w:lineRule="auto"/>
        <w:jc w:val="center"/>
        <w:rPr>
          <w:rFonts w:ascii="Arial" w:hAnsi="Arial" w:cs="Arial"/>
          <w:sz w:val="24"/>
          <w:szCs w:val="24"/>
        </w:rPr>
      </w:pPr>
      <w:r>
        <w:rPr>
          <w:rFonts w:ascii="Arial" w:hAnsi="Arial" w:cs="Arial"/>
          <w:sz w:val="24"/>
          <w:szCs w:val="24"/>
        </w:rPr>
        <w:t>2019</w:t>
      </w:r>
    </w:p>
    <w:p w:rsidR="003458B6" w:rsidRDefault="003458B6" w:rsidP="00B832CA">
      <w:pPr>
        <w:spacing w:line="360" w:lineRule="auto"/>
        <w:rPr>
          <w:rFonts w:ascii="Arial" w:eastAsia="Times New Roman" w:hAnsi="Arial"/>
          <w:sz w:val="24"/>
          <w:szCs w:val="20"/>
          <w:lang w:eastAsia="pt-BR"/>
        </w:rPr>
        <w:sectPr w:rsidR="003458B6" w:rsidSect="003458B6">
          <w:headerReference w:type="default" r:id="rId8"/>
          <w:footerReference w:type="default" r:id="rId9"/>
          <w:pgSz w:w="11906" w:h="16838"/>
          <w:pgMar w:top="1701" w:right="1134" w:bottom="1134" w:left="1701" w:header="709" w:footer="709" w:gutter="0"/>
          <w:pgNumType w:start="4"/>
          <w:cols w:space="708"/>
          <w:docGrid w:linePitch="360"/>
        </w:sectPr>
      </w:pPr>
    </w:p>
    <w:p w:rsidR="00B832CA" w:rsidRDefault="00B832CA" w:rsidP="00B832CA">
      <w:pPr>
        <w:spacing w:line="360" w:lineRule="auto"/>
        <w:rPr>
          <w:rFonts w:ascii="Arial" w:eastAsia="Times New Roman" w:hAnsi="Arial"/>
          <w:sz w:val="24"/>
          <w:szCs w:val="20"/>
          <w:lang w:eastAsia="pt-BR"/>
        </w:rPr>
      </w:pPr>
    </w:p>
    <w:p w:rsidR="00B832CA" w:rsidRDefault="00B832CA" w:rsidP="00B832CA">
      <w:pPr>
        <w:spacing w:line="360" w:lineRule="auto"/>
        <w:jc w:val="center"/>
        <w:rPr>
          <w:rFonts w:ascii="Arial" w:hAnsi="Arial" w:cs="Arial"/>
          <w:sz w:val="24"/>
          <w:szCs w:val="24"/>
        </w:rPr>
      </w:pPr>
      <w:r>
        <w:rPr>
          <w:rFonts w:ascii="Arial" w:hAnsi="Arial" w:cs="Arial"/>
          <w:sz w:val="24"/>
          <w:szCs w:val="24"/>
        </w:rPr>
        <w:t>GESTÃO DE PROJETO NA PREVENÇÃO DE PERDAS</w:t>
      </w:r>
    </w:p>
    <w:p w:rsidR="00192CE8" w:rsidRPr="00192CE8" w:rsidRDefault="00192CE8" w:rsidP="00192CE8">
      <w:pPr>
        <w:spacing w:line="360" w:lineRule="auto"/>
        <w:rPr>
          <w:rFonts w:ascii="Arial" w:hAnsi="Arial" w:cs="Arial"/>
          <w:sz w:val="24"/>
          <w:szCs w:val="24"/>
        </w:rPr>
      </w:pPr>
    </w:p>
    <w:p w:rsidR="00B832CA" w:rsidRDefault="00B832CA" w:rsidP="00192CE8">
      <w:pPr>
        <w:spacing w:line="360" w:lineRule="auto"/>
        <w:jc w:val="center"/>
        <w:rPr>
          <w:rFonts w:ascii="Arial" w:hAnsi="Arial" w:cs="Arial"/>
          <w:sz w:val="24"/>
          <w:szCs w:val="24"/>
        </w:rPr>
      </w:pPr>
    </w:p>
    <w:p w:rsidR="00192CE8" w:rsidRDefault="00B832CA" w:rsidP="00B832CA">
      <w:pPr>
        <w:spacing w:line="360" w:lineRule="auto"/>
        <w:jc w:val="right"/>
        <w:rPr>
          <w:rFonts w:ascii="Arial" w:hAnsi="Arial" w:cs="Arial"/>
          <w:sz w:val="24"/>
          <w:szCs w:val="24"/>
        </w:rPr>
      </w:pPr>
      <w:r>
        <w:rPr>
          <w:rFonts w:ascii="Arial" w:hAnsi="Arial" w:cs="Arial"/>
          <w:sz w:val="24"/>
          <w:szCs w:val="24"/>
        </w:rPr>
        <w:t>ERICLIS TAYSSON DOS SANTOS TERRA</w:t>
      </w:r>
      <w:r w:rsidR="00040A29">
        <w:rPr>
          <w:rStyle w:val="Refdenotaderodap"/>
          <w:rFonts w:ascii="Arial" w:hAnsi="Arial" w:cs="Arial"/>
          <w:sz w:val="24"/>
          <w:szCs w:val="24"/>
        </w:rPr>
        <w:footnoteReference w:id="2"/>
      </w:r>
    </w:p>
    <w:p w:rsidR="00B832CA" w:rsidRDefault="00B832CA" w:rsidP="00B832CA">
      <w:pPr>
        <w:spacing w:line="360" w:lineRule="auto"/>
        <w:jc w:val="right"/>
        <w:rPr>
          <w:rFonts w:ascii="Arial" w:hAnsi="Arial" w:cs="Arial"/>
          <w:sz w:val="24"/>
          <w:szCs w:val="24"/>
        </w:rPr>
      </w:pPr>
    </w:p>
    <w:p w:rsidR="00B832CA" w:rsidRDefault="00B832CA" w:rsidP="00B832CA">
      <w:pPr>
        <w:spacing w:line="360" w:lineRule="auto"/>
        <w:jc w:val="right"/>
        <w:rPr>
          <w:rFonts w:ascii="Arial" w:hAnsi="Arial" w:cs="Arial"/>
          <w:sz w:val="24"/>
          <w:szCs w:val="24"/>
        </w:rPr>
      </w:pPr>
    </w:p>
    <w:p w:rsidR="00B832CA" w:rsidRDefault="00B832CA" w:rsidP="00B832CA">
      <w:pPr>
        <w:spacing w:line="360" w:lineRule="auto"/>
        <w:jc w:val="right"/>
        <w:rPr>
          <w:rFonts w:ascii="Arial" w:hAnsi="Arial" w:cs="Arial"/>
          <w:sz w:val="24"/>
          <w:szCs w:val="24"/>
        </w:rPr>
      </w:pPr>
    </w:p>
    <w:p w:rsidR="007D2786" w:rsidRPr="003E258B" w:rsidRDefault="00B832CA" w:rsidP="00B832CA">
      <w:pPr>
        <w:spacing w:line="360" w:lineRule="auto"/>
        <w:rPr>
          <w:rFonts w:ascii="Arial" w:hAnsi="Arial" w:cs="Arial"/>
          <w:sz w:val="24"/>
          <w:szCs w:val="24"/>
        </w:rPr>
      </w:pPr>
      <w:r w:rsidRPr="00B832CA">
        <w:rPr>
          <w:rFonts w:ascii="Arial" w:hAnsi="Arial" w:cs="Arial"/>
          <w:b/>
          <w:sz w:val="24"/>
          <w:szCs w:val="24"/>
        </w:rPr>
        <w:t>SUMÁRIO:</w:t>
      </w:r>
      <w:r w:rsidR="00C81544">
        <w:rPr>
          <w:rFonts w:ascii="Arial" w:hAnsi="Arial" w:cs="Arial"/>
          <w:b/>
          <w:sz w:val="24"/>
          <w:szCs w:val="24"/>
        </w:rPr>
        <w:t xml:space="preserve"> </w:t>
      </w:r>
      <w:proofErr w:type="gramStart"/>
      <w:r w:rsidR="003E258B" w:rsidRPr="003E258B">
        <w:rPr>
          <w:rFonts w:ascii="Arial" w:hAnsi="Arial" w:cs="Arial"/>
          <w:sz w:val="24"/>
          <w:szCs w:val="24"/>
        </w:rPr>
        <w:t>1</w:t>
      </w:r>
      <w:proofErr w:type="gramEnd"/>
      <w:r w:rsidR="003E258B" w:rsidRPr="003E258B">
        <w:rPr>
          <w:rFonts w:ascii="Arial" w:hAnsi="Arial" w:cs="Arial"/>
          <w:sz w:val="24"/>
          <w:szCs w:val="24"/>
        </w:rPr>
        <w:t>. Introdução</w:t>
      </w:r>
      <w:r w:rsidR="003E258B">
        <w:rPr>
          <w:rFonts w:ascii="Arial" w:hAnsi="Arial" w:cs="Arial"/>
          <w:sz w:val="24"/>
          <w:szCs w:val="24"/>
        </w:rPr>
        <w:t>;</w:t>
      </w:r>
      <w:r w:rsidR="00793A1D">
        <w:rPr>
          <w:rFonts w:ascii="Arial" w:hAnsi="Arial" w:cs="Arial"/>
          <w:sz w:val="24"/>
          <w:szCs w:val="24"/>
        </w:rPr>
        <w:t xml:space="preserve"> </w:t>
      </w:r>
      <w:proofErr w:type="gramStart"/>
      <w:r w:rsidR="00793A1D">
        <w:rPr>
          <w:rFonts w:ascii="Arial" w:hAnsi="Arial" w:cs="Arial"/>
          <w:sz w:val="24"/>
          <w:szCs w:val="24"/>
        </w:rPr>
        <w:t>2</w:t>
      </w:r>
      <w:proofErr w:type="gramEnd"/>
      <w:r w:rsidR="00793A1D">
        <w:rPr>
          <w:rFonts w:ascii="Arial" w:hAnsi="Arial" w:cs="Arial"/>
          <w:sz w:val="24"/>
          <w:szCs w:val="24"/>
        </w:rPr>
        <w:t>. Metodologia;</w:t>
      </w:r>
      <w:proofErr w:type="gramStart"/>
      <w:r w:rsidR="00793A1D">
        <w:rPr>
          <w:rFonts w:ascii="Arial" w:hAnsi="Arial" w:cs="Arial"/>
          <w:sz w:val="24"/>
          <w:szCs w:val="24"/>
        </w:rPr>
        <w:t xml:space="preserve"> </w:t>
      </w:r>
      <w:r w:rsidR="003E258B">
        <w:rPr>
          <w:rFonts w:ascii="Arial" w:hAnsi="Arial" w:cs="Arial"/>
          <w:sz w:val="24"/>
          <w:szCs w:val="24"/>
        </w:rPr>
        <w:t xml:space="preserve"> </w:t>
      </w:r>
      <w:proofErr w:type="gramEnd"/>
      <w:r w:rsidR="00793A1D">
        <w:rPr>
          <w:rFonts w:ascii="Arial" w:hAnsi="Arial" w:cs="Arial"/>
          <w:sz w:val="24"/>
          <w:szCs w:val="24"/>
        </w:rPr>
        <w:t>3</w:t>
      </w:r>
      <w:r w:rsidR="003E258B">
        <w:rPr>
          <w:rFonts w:ascii="Arial" w:hAnsi="Arial" w:cs="Arial"/>
          <w:sz w:val="24"/>
          <w:szCs w:val="24"/>
        </w:rPr>
        <w:t xml:space="preserve">. A importância da gestão de projetos; </w:t>
      </w:r>
      <w:proofErr w:type="gramStart"/>
      <w:r w:rsidR="003E258B">
        <w:rPr>
          <w:rFonts w:ascii="Arial" w:hAnsi="Arial" w:cs="Arial"/>
          <w:sz w:val="24"/>
          <w:szCs w:val="24"/>
        </w:rPr>
        <w:t>4</w:t>
      </w:r>
      <w:proofErr w:type="gramEnd"/>
      <w:r w:rsidR="003E258B">
        <w:rPr>
          <w:rFonts w:ascii="Arial" w:hAnsi="Arial" w:cs="Arial"/>
          <w:sz w:val="24"/>
          <w:szCs w:val="24"/>
        </w:rPr>
        <w:t xml:space="preserve">.Processos de gerenciamento; 5. Gestão de projetos; </w:t>
      </w:r>
      <w:proofErr w:type="gramStart"/>
      <w:r w:rsidR="003E258B">
        <w:rPr>
          <w:rFonts w:ascii="Arial" w:hAnsi="Arial" w:cs="Arial"/>
          <w:sz w:val="24"/>
          <w:szCs w:val="24"/>
        </w:rPr>
        <w:t>6</w:t>
      </w:r>
      <w:proofErr w:type="gramEnd"/>
      <w:r w:rsidR="003E258B">
        <w:rPr>
          <w:rFonts w:ascii="Arial" w:hAnsi="Arial" w:cs="Arial"/>
          <w:sz w:val="24"/>
          <w:szCs w:val="24"/>
        </w:rPr>
        <w:t xml:space="preserve">. </w:t>
      </w:r>
      <w:r w:rsidR="003E258B" w:rsidRPr="003E258B">
        <w:rPr>
          <w:rFonts w:ascii="Arial" w:hAnsi="Arial" w:cs="Arial"/>
          <w:sz w:val="24"/>
          <w:szCs w:val="24"/>
        </w:rPr>
        <w:t>Áreas de conhecimentos em gerenciamento de projetos</w:t>
      </w:r>
      <w:r w:rsidR="003E258B">
        <w:rPr>
          <w:rFonts w:ascii="Arial" w:hAnsi="Arial" w:cs="Arial"/>
          <w:sz w:val="24"/>
          <w:szCs w:val="24"/>
        </w:rPr>
        <w:t xml:space="preserve">; </w:t>
      </w:r>
      <w:proofErr w:type="gramStart"/>
      <w:r w:rsidR="00793A1D">
        <w:rPr>
          <w:rFonts w:ascii="Arial" w:hAnsi="Arial" w:cs="Arial"/>
          <w:sz w:val="24"/>
          <w:szCs w:val="24"/>
        </w:rPr>
        <w:t>7</w:t>
      </w:r>
      <w:proofErr w:type="gramEnd"/>
      <w:r w:rsidR="00793A1D">
        <w:rPr>
          <w:rFonts w:ascii="Arial" w:hAnsi="Arial" w:cs="Arial"/>
          <w:sz w:val="24"/>
          <w:szCs w:val="24"/>
        </w:rPr>
        <w:t>. Prevenção de Perdas</w:t>
      </w:r>
      <w:r w:rsidR="00195DD3">
        <w:rPr>
          <w:rFonts w:ascii="Arial" w:hAnsi="Arial" w:cs="Arial"/>
          <w:sz w:val="24"/>
          <w:szCs w:val="24"/>
        </w:rPr>
        <w:t>;</w:t>
      </w:r>
      <w:r w:rsidR="00793A1D">
        <w:rPr>
          <w:rFonts w:ascii="Arial" w:hAnsi="Arial" w:cs="Arial"/>
          <w:sz w:val="24"/>
          <w:szCs w:val="24"/>
        </w:rPr>
        <w:t xml:space="preserve"> </w:t>
      </w:r>
      <w:proofErr w:type="gramStart"/>
      <w:r w:rsidR="00793A1D">
        <w:rPr>
          <w:rFonts w:ascii="Arial" w:hAnsi="Arial" w:cs="Arial"/>
          <w:sz w:val="24"/>
          <w:szCs w:val="24"/>
        </w:rPr>
        <w:t>8</w:t>
      </w:r>
      <w:proofErr w:type="gramEnd"/>
      <w:r w:rsidR="003E258B">
        <w:rPr>
          <w:rFonts w:ascii="Arial" w:hAnsi="Arial" w:cs="Arial"/>
          <w:sz w:val="24"/>
          <w:szCs w:val="24"/>
        </w:rPr>
        <w:t>. Considerações finais</w:t>
      </w:r>
      <w:proofErr w:type="gramStart"/>
      <w:r w:rsidR="003E258B">
        <w:rPr>
          <w:rFonts w:ascii="Arial" w:hAnsi="Arial" w:cs="Arial"/>
          <w:sz w:val="24"/>
          <w:szCs w:val="24"/>
        </w:rPr>
        <w:t>..</w:t>
      </w:r>
      <w:proofErr w:type="gramEnd"/>
      <w:r w:rsidR="003E258B">
        <w:rPr>
          <w:rFonts w:ascii="Arial" w:hAnsi="Arial" w:cs="Arial"/>
          <w:sz w:val="24"/>
          <w:szCs w:val="24"/>
        </w:rPr>
        <w:t xml:space="preserve"> </w:t>
      </w:r>
    </w:p>
    <w:p w:rsidR="00B832CA" w:rsidRDefault="00B832CA" w:rsidP="00B832CA">
      <w:pPr>
        <w:spacing w:line="360" w:lineRule="auto"/>
        <w:rPr>
          <w:rFonts w:ascii="Arial" w:hAnsi="Arial" w:cs="Arial"/>
          <w:b/>
          <w:sz w:val="24"/>
          <w:szCs w:val="24"/>
        </w:rPr>
      </w:pPr>
    </w:p>
    <w:p w:rsidR="00B832CA" w:rsidRDefault="00B832CA" w:rsidP="00B832CA">
      <w:pPr>
        <w:spacing w:line="360" w:lineRule="auto"/>
        <w:rPr>
          <w:rFonts w:ascii="Arial" w:hAnsi="Arial" w:cs="Arial"/>
          <w:b/>
          <w:sz w:val="24"/>
          <w:szCs w:val="24"/>
        </w:rPr>
      </w:pPr>
      <w:r>
        <w:rPr>
          <w:rFonts w:ascii="Arial" w:hAnsi="Arial" w:cs="Arial"/>
          <w:b/>
          <w:sz w:val="24"/>
          <w:szCs w:val="24"/>
        </w:rPr>
        <w:t>RESUMO</w:t>
      </w:r>
    </w:p>
    <w:p w:rsidR="00B701E4" w:rsidRDefault="00B44179" w:rsidP="00B701E4">
      <w:pPr>
        <w:pStyle w:val="Recuodecorpodetexto"/>
        <w:tabs>
          <w:tab w:val="left" w:pos="0"/>
        </w:tabs>
        <w:spacing w:after="0" w:line="360" w:lineRule="auto"/>
        <w:ind w:left="0"/>
        <w:jc w:val="both"/>
        <w:rPr>
          <w:rFonts w:ascii="Arial" w:hAnsi="Arial" w:cs="Arial"/>
          <w:sz w:val="24"/>
          <w:szCs w:val="24"/>
        </w:rPr>
      </w:pPr>
      <w:r>
        <w:rPr>
          <w:rFonts w:ascii="Arial" w:hAnsi="Arial" w:cs="Arial"/>
          <w:sz w:val="24"/>
          <w:szCs w:val="24"/>
        </w:rPr>
        <w:t>O presente artigo tende apresentar a implantação</w:t>
      </w:r>
      <w:r w:rsidR="000E139F">
        <w:rPr>
          <w:rFonts w:ascii="Arial" w:hAnsi="Arial" w:cs="Arial"/>
          <w:sz w:val="24"/>
          <w:szCs w:val="24"/>
        </w:rPr>
        <w:t xml:space="preserve"> de um gerenciamento de boas prá</w:t>
      </w:r>
      <w:r>
        <w:rPr>
          <w:rFonts w:ascii="Arial" w:hAnsi="Arial" w:cs="Arial"/>
          <w:sz w:val="24"/>
          <w:szCs w:val="24"/>
        </w:rPr>
        <w:t xml:space="preserve">ticas para reduzir a perda envolvendo os </w:t>
      </w:r>
      <w:r w:rsidR="000E139F">
        <w:rPr>
          <w:rFonts w:ascii="Arial" w:hAnsi="Arial" w:cs="Arial"/>
          <w:sz w:val="24"/>
          <w:szCs w:val="24"/>
        </w:rPr>
        <w:t>setores da retaguarda de um comé</w:t>
      </w:r>
      <w:r>
        <w:rPr>
          <w:rFonts w:ascii="Arial" w:hAnsi="Arial" w:cs="Arial"/>
          <w:sz w:val="24"/>
          <w:szCs w:val="24"/>
        </w:rPr>
        <w:t xml:space="preserve">rcio, </w:t>
      </w:r>
      <w:r w:rsidR="008118B5">
        <w:rPr>
          <w:rFonts w:ascii="Arial" w:hAnsi="Arial" w:cs="Arial"/>
          <w:sz w:val="24"/>
          <w:szCs w:val="24"/>
        </w:rPr>
        <w:t>através de um mecanismo que permite que os itens possam ser vendidos com o preço reduzido,</w:t>
      </w:r>
      <w:r>
        <w:rPr>
          <w:rFonts w:ascii="Arial" w:hAnsi="Arial" w:cs="Arial"/>
          <w:sz w:val="24"/>
          <w:szCs w:val="24"/>
        </w:rPr>
        <w:t xml:space="preserve"> </w:t>
      </w:r>
      <w:r w:rsidR="00424B9C">
        <w:rPr>
          <w:rFonts w:ascii="Arial" w:hAnsi="Arial" w:cs="Arial"/>
          <w:sz w:val="24"/>
          <w:szCs w:val="24"/>
        </w:rPr>
        <w:t>Através das auditorias do</w:t>
      </w:r>
      <w:r w:rsidR="008118B5">
        <w:rPr>
          <w:rFonts w:ascii="Arial" w:hAnsi="Arial" w:cs="Arial"/>
          <w:sz w:val="24"/>
          <w:szCs w:val="24"/>
        </w:rPr>
        <w:t xml:space="preserve"> setor de prevenção de perdas</w:t>
      </w:r>
      <w:r w:rsidR="00424B9C">
        <w:rPr>
          <w:rFonts w:ascii="Arial" w:hAnsi="Arial" w:cs="Arial"/>
          <w:sz w:val="24"/>
          <w:szCs w:val="24"/>
        </w:rPr>
        <w:t xml:space="preserve"> surgiu à necessidade de desenvolver o projeto, para envolver todos os departamentos que tratam diretamente e indiretamente de produtos</w:t>
      </w:r>
      <w:r w:rsidR="003F5FDF">
        <w:rPr>
          <w:rFonts w:ascii="Arial" w:hAnsi="Arial" w:cs="Arial"/>
          <w:sz w:val="24"/>
          <w:szCs w:val="24"/>
        </w:rPr>
        <w:t>,</w:t>
      </w:r>
      <w:r w:rsidR="00424B9C">
        <w:rPr>
          <w:rFonts w:ascii="Arial" w:hAnsi="Arial" w:cs="Arial"/>
          <w:sz w:val="24"/>
          <w:szCs w:val="24"/>
        </w:rPr>
        <w:t xml:space="preserve"> para fazer com que os itens sem ação e sem demanda de venda possam a ter giro e tratar melhor as demandas destinadas a cada ponto de venda. O</w:t>
      </w:r>
      <w:r w:rsidR="008118B5">
        <w:rPr>
          <w:rFonts w:ascii="Arial" w:hAnsi="Arial" w:cs="Arial"/>
          <w:sz w:val="24"/>
          <w:szCs w:val="24"/>
        </w:rPr>
        <w:t xml:space="preserve"> projeto será baseado nos conceitos de boas prati</w:t>
      </w:r>
      <w:r w:rsidR="00303F4B">
        <w:rPr>
          <w:rFonts w:ascii="Arial" w:hAnsi="Arial" w:cs="Arial"/>
          <w:sz w:val="24"/>
          <w:szCs w:val="24"/>
        </w:rPr>
        <w:t>cas apresentadas no guia PMBOK. O mesmo descreve, aplica e executa parte do guia para realização do projeto.</w:t>
      </w:r>
    </w:p>
    <w:p w:rsidR="00B701E4" w:rsidRDefault="00B701E4" w:rsidP="00B701E4">
      <w:pPr>
        <w:pStyle w:val="Recuodecorpodetexto"/>
        <w:tabs>
          <w:tab w:val="left" w:pos="0"/>
        </w:tabs>
        <w:spacing w:after="0" w:line="360" w:lineRule="auto"/>
        <w:ind w:left="0"/>
        <w:jc w:val="both"/>
        <w:rPr>
          <w:rFonts w:ascii="Arial" w:hAnsi="Arial" w:cs="Arial"/>
          <w:sz w:val="24"/>
          <w:szCs w:val="24"/>
        </w:rPr>
      </w:pPr>
    </w:p>
    <w:p w:rsidR="003F5FDF" w:rsidRDefault="003F5FDF" w:rsidP="00B701E4">
      <w:pPr>
        <w:pStyle w:val="Recuodecorpodetexto"/>
        <w:tabs>
          <w:tab w:val="left" w:pos="0"/>
        </w:tabs>
        <w:spacing w:after="0" w:line="360" w:lineRule="auto"/>
        <w:ind w:left="0"/>
        <w:jc w:val="both"/>
        <w:rPr>
          <w:rFonts w:ascii="Arial" w:hAnsi="Arial" w:cs="Arial"/>
          <w:sz w:val="24"/>
          <w:szCs w:val="24"/>
        </w:rPr>
      </w:pPr>
    </w:p>
    <w:p w:rsidR="00040A29" w:rsidRDefault="00B701E4" w:rsidP="00B500D4">
      <w:pPr>
        <w:spacing w:line="360" w:lineRule="auto"/>
        <w:rPr>
          <w:rFonts w:ascii="Arial" w:hAnsi="Arial" w:cs="Arial"/>
          <w:sz w:val="24"/>
          <w:szCs w:val="24"/>
        </w:rPr>
      </w:pPr>
      <w:r>
        <w:rPr>
          <w:rFonts w:ascii="Arial" w:hAnsi="Arial" w:cs="Arial"/>
          <w:b/>
          <w:sz w:val="24"/>
          <w:szCs w:val="24"/>
        </w:rPr>
        <w:t xml:space="preserve">Palavras-chave: </w:t>
      </w:r>
      <w:r w:rsidRPr="00B44179">
        <w:rPr>
          <w:rFonts w:ascii="Arial" w:hAnsi="Arial" w:cs="Arial"/>
          <w:sz w:val="24"/>
          <w:szCs w:val="24"/>
        </w:rPr>
        <w:t>Projeto</w:t>
      </w:r>
      <w:r w:rsidR="0016513E">
        <w:rPr>
          <w:rFonts w:ascii="Arial" w:hAnsi="Arial" w:cs="Arial"/>
          <w:sz w:val="24"/>
          <w:szCs w:val="24"/>
        </w:rPr>
        <w:t>.</w:t>
      </w:r>
      <w:r>
        <w:rPr>
          <w:rFonts w:ascii="Arial" w:hAnsi="Arial" w:cs="Arial"/>
          <w:sz w:val="24"/>
          <w:szCs w:val="24"/>
        </w:rPr>
        <w:t xml:space="preserve"> </w:t>
      </w:r>
      <w:r w:rsidR="00497E35">
        <w:rPr>
          <w:rFonts w:ascii="Arial" w:hAnsi="Arial" w:cs="Arial"/>
          <w:sz w:val="24"/>
          <w:szCs w:val="24"/>
        </w:rPr>
        <w:t>Gestão</w:t>
      </w:r>
      <w:r w:rsidR="0016513E">
        <w:rPr>
          <w:rFonts w:ascii="Arial" w:hAnsi="Arial" w:cs="Arial"/>
          <w:sz w:val="24"/>
          <w:szCs w:val="24"/>
        </w:rPr>
        <w:t>.</w:t>
      </w:r>
      <w:r>
        <w:rPr>
          <w:rFonts w:ascii="Arial" w:hAnsi="Arial" w:cs="Arial"/>
          <w:sz w:val="24"/>
          <w:szCs w:val="24"/>
        </w:rPr>
        <w:t xml:space="preserve"> Boas Práticas.</w:t>
      </w:r>
      <w:bookmarkStart w:id="0" w:name="_Toc388884178"/>
      <w:r w:rsidR="00424B9C">
        <w:rPr>
          <w:rFonts w:ascii="Arial" w:hAnsi="Arial" w:cs="Arial"/>
          <w:sz w:val="24"/>
          <w:szCs w:val="24"/>
        </w:rPr>
        <w:t xml:space="preserve"> Prevenção de Perda.</w:t>
      </w:r>
    </w:p>
    <w:p w:rsidR="00553A43" w:rsidRDefault="00553A43" w:rsidP="00B500D4">
      <w:pPr>
        <w:spacing w:line="360" w:lineRule="auto"/>
        <w:rPr>
          <w:rFonts w:ascii="Arial" w:hAnsi="Arial" w:cs="Arial"/>
          <w:b/>
          <w:sz w:val="24"/>
          <w:szCs w:val="24"/>
        </w:rPr>
        <w:sectPr w:rsidR="00553A43" w:rsidSect="005D62E3">
          <w:headerReference w:type="default" r:id="rId10"/>
          <w:pgSz w:w="11906" w:h="16838"/>
          <w:pgMar w:top="1701" w:right="1134" w:bottom="1134" w:left="1701" w:header="709" w:footer="709" w:gutter="0"/>
          <w:pgNumType w:start="1"/>
          <w:cols w:space="708"/>
          <w:docGrid w:linePitch="360"/>
        </w:sectPr>
      </w:pPr>
    </w:p>
    <w:p w:rsidR="00A46BD6" w:rsidRPr="00040A29" w:rsidRDefault="00A46BD6" w:rsidP="00B500D4">
      <w:pPr>
        <w:spacing w:line="360" w:lineRule="auto"/>
        <w:rPr>
          <w:rFonts w:ascii="Arial" w:hAnsi="Arial" w:cs="Arial"/>
          <w:sz w:val="24"/>
          <w:szCs w:val="24"/>
        </w:rPr>
      </w:pPr>
      <w:r w:rsidRPr="00B500D4">
        <w:rPr>
          <w:rFonts w:ascii="Arial" w:hAnsi="Arial" w:cs="Arial"/>
          <w:b/>
          <w:sz w:val="24"/>
          <w:szCs w:val="24"/>
        </w:rPr>
        <w:lastRenderedPageBreak/>
        <w:t>1.</w:t>
      </w:r>
      <w:r w:rsidR="00B832CA" w:rsidRPr="00B500D4">
        <w:rPr>
          <w:rFonts w:ascii="Arial" w:hAnsi="Arial" w:cs="Arial"/>
          <w:b/>
          <w:sz w:val="24"/>
          <w:szCs w:val="24"/>
        </w:rPr>
        <w:t xml:space="preserve"> </w:t>
      </w:r>
      <w:bookmarkEnd w:id="0"/>
      <w:r w:rsidR="00E41821" w:rsidRPr="00B500D4">
        <w:rPr>
          <w:rFonts w:ascii="Arial" w:hAnsi="Arial" w:cs="Arial"/>
          <w:b/>
          <w:sz w:val="24"/>
          <w:szCs w:val="24"/>
        </w:rPr>
        <w:t>Introdução</w:t>
      </w:r>
    </w:p>
    <w:p w:rsidR="00227AF1" w:rsidRPr="00227AF1" w:rsidRDefault="00227AF1" w:rsidP="00982192">
      <w:pPr>
        <w:pStyle w:val="Recuodecorpodetexto"/>
        <w:tabs>
          <w:tab w:val="left" w:pos="0"/>
        </w:tabs>
        <w:spacing w:after="0" w:line="360" w:lineRule="auto"/>
        <w:ind w:left="0"/>
        <w:rPr>
          <w:rFonts w:ascii="Arial" w:hAnsi="Arial" w:cs="Arial"/>
          <w:sz w:val="24"/>
          <w:szCs w:val="24"/>
        </w:rPr>
      </w:pPr>
    </w:p>
    <w:p w:rsidR="002854CB" w:rsidRDefault="005E3F78" w:rsidP="00982192">
      <w:pPr>
        <w:pStyle w:val="Recuodecorpodetexto"/>
        <w:tabs>
          <w:tab w:val="left" w:pos="0"/>
        </w:tabs>
        <w:spacing w:after="0" w:line="360" w:lineRule="auto"/>
        <w:ind w:left="0" w:firstLine="709"/>
        <w:jc w:val="both"/>
        <w:rPr>
          <w:rFonts w:ascii="Arial" w:hAnsi="Arial" w:cs="Arial"/>
          <w:sz w:val="24"/>
          <w:szCs w:val="24"/>
        </w:rPr>
      </w:pPr>
      <w:r>
        <w:rPr>
          <w:rFonts w:ascii="Arial" w:hAnsi="Arial" w:cs="Arial"/>
          <w:sz w:val="24"/>
          <w:szCs w:val="24"/>
        </w:rPr>
        <w:t>Diante da</w:t>
      </w:r>
      <w:r w:rsidR="002854CB">
        <w:rPr>
          <w:rFonts w:ascii="Arial" w:hAnsi="Arial" w:cs="Arial"/>
          <w:sz w:val="24"/>
          <w:szCs w:val="24"/>
        </w:rPr>
        <w:t xml:space="preserve"> grande concorrência que vem aumentando no comércio, a gestão de projetos tem ganhado papel fundamental na parte de estratégias das empresas, sendo mais assertiva</w:t>
      </w:r>
      <w:r w:rsidR="009D17DB">
        <w:rPr>
          <w:rFonts w:ascii="Arial" w:hAnsi="Arial" w:cs="Arial"/>
          <w:sz w:val="24"/>
          <w:szCs w:val="24"/>
        </w:rPr>
        <w:t>s e diminuindo retrabalho. A fim de</w:t>
      </w:r>
      <w:r w:rsidR="002854CB">
        <w:rPr>
          <w:rFonts w:ascii="Arial" w:hAnsi="Arial" w:cs="Arial"/>
          <w:sz w:val="24"/>
          <w:szCs w:val="24"/>
        </w:rPr>
        <w:t xml:space="preserve"> controlar o orçamento, tarefas e tempo realizado pela equipe.</w:t>
      </w:r>
    </w:p>
    <w:p w:rsidR="002854CB" w:rsidRDefault="002854CB" w:rsidP="00982192">
      <w:pPr>
        <w:pStyle w:val="Recuodecorpodetexto"/>
        <w:tabs>
          <w:tab w:val="left" w:pos="0"/>
        </w:tabs>
        <w:spacing w:after="0" w:line="360" w:lineRule="auto"/>
        <w:ind w:left="0" w:firstLine="709"/>
        <w:jc w:val="both"/>
        <w:rPr>
          <w:rFonts w:ascii="Arial" w:hAnsi="Arial" w:cs="Arial"/>
          <w:sz w:val="24"/>
          <w:szCs w:val="24"/>
        </w:rPr>
      </w:pPr>
      <w:r>
        <w:rPr>
          <w:rFonts w:ascii="Arial" w:hAnsi="Arial" w:cs="Arial"/>
          <w:sz w:val="24"/>
          <w:szCs w:val="24"/>
        </w:rPr>
        <w:t xml:space="preserve">Com o baixo investimento feito na área de retaguarda das instituições, percebeu-se que suas perdas aumentaram devido </w:t>
      </w:r>
      <w:r w:rsidR="009D17DB">
        <w:rPr>
          <w:rFonts w:ascii="Arial" w:hAnsi="Arial" w:cs="Arial"/>
          <w:sz w:val="24"/>
          <w:szCs w:val="24"/>
        </w:rPr>
        <w:t>à</w:t>
      </w:r>
      <w:r>
        <w:rPr>
          <w:rFonts w:ascii="Arial" w:hAnsi="Arial" w:cs="Arial"/>
          <w:sz w:val="24"/>
          <w:szCs w:val="24"/>
        </w:rPr>
        <w:t xml:space="preserve"> falta de procedimento e planejamento das ações. Nesse caso, os diretores tende a buscar soluções diferenciadas a de seus concorrentes no mercado para desenvolver e </w:t>
      </w:r>
      <w:proofErr w:type="gramStart"/>
      <w:r>
        <w:rPr>
          <w:rFonts w:ascii="Arial" w:hAnsi="Arial" w:cs="Arial"/>
          <w:sz w:val="24"/>
          <w:szCs w:val="24"/>
        </w:rPr>
        <w:t>implementar</w:t>
      </w:r>
      <w:proofErr w:type="gramEnd"/>
      <w:r>
        <w:rPr>
          <w:rFonts w:ascii="Arial" w:hAnsi="Arial" w:cs="Arial"/>
          <w:sz w:val="24"/>
          <w:szCs w:val="24"/>
        </w:rPr>
        <w:t xml:space="preserve"> estratégias que visam reforçar a área.</w:t>
      </w:r>
      <w:r w:rsidR="00153C54">
        <w:rPr>
          <w:rFonts w:ascii="Arial" w:hAnsi="Arial" w:cs="Arial"/>
          <w:sz w:val="24"/>
          <w:szCs w:val="24"/>
        </w:rPr>
        <w:t xml:space="preserve"> Como reduzir </w:t>
      </w:r>
      <w:r w:rsidR="00E821F1">
        <w:rPr>
          <w:rFonts w:ascii="Arial" w:hAnsi="Arial" w:cs="Arial"/>
          <w:sz w:val="24"/>
          <w:szCs w:val="24"/>
        </w:rPr>
        <w:t>as perdas por validade em uma rede de drogaria? Que tem em seu lema vender saúde</w:t>
      </w:r>
      <w:r w:rsidR="00B500D4">
        <w:rPr>
          <w:rFonts w:ascii="Arial" w:hAnsi="Arial" w:cs="Arial"/>
          <w:sz w:val="24"/>
          <w:szCs w:val="24"/>
        </w:rPr>
        <w:t xml:space="preserve"> e </w:t>
      </w:r>
      <w:r w:rsidR="00E821F1">
        <w:rPr>
          <w:rFonts w:ascii="Arial" w:hAnsi="Arial" w:cs="Arial"/>
          <w:sz w:val="24"/>
          <w:szCs w:val="24"/>
        </w:rPr>
        <w:t>bem estar</w:t>
      </w:r>
      <w:r w:rsidR="00B500D4">
        <w:rPr>
          <w:rFonts w:ascii="Arial" w:hAnsi="Arial" w:cs="Arial"/>
          <w:sz w:val="24"/>
          <w:szCs w:val="24"/>
        </w:rPr>
        <w:t xml:space="preserve"> com qualidade</w:t>
      </w:r>
      <w:r w:rsidR="00E821F1">
        <w:rPr>
          <w:rFonts w:ascii="Arial" w:hAnsi="Arial" w:cs="Arial"/>
          <w:sz w:val="24"/>
          <w:szCs w:val="24"/>
        </w:rPr>
        <w:t xml:space="preserve"> aos clientes e parceiros.</w:t>
      </w:r>
    </w:p>
    <w:p w:rsidR="00A260C0" w:rsidRDefault="002854CB" w:rsidP="00982192">
      <w:pPr>
        <w:pStyle w:val="Recuodecorpodetexto"/>
        <w:tabs>
          <w:tab w:val="left" w:pos="0"/>
        </w:tabs>
        <w:spacing w:after="0" w:line="360" w:lineRule="auto"/>
        <w:ind w:left="0" w:firstLine="709"/>
        <w:jc w:val="both"/>
        <w:rPr>
          <w:rFonts w:ascii="Arial" w:hAnsi="Arial" w:cs="Arial"/>
          <w:sz w:val="24"/>
          <w:szCs w:val="24"/>
        </w:rPr>
      </w:pPr>
      <w:r>
        <w:rPr>
          <w:rFonts w:ascii="Arial" w:hAnsi="Arial" w:cs="Arial"/>
          <w:sz w:val="24"/>
          <w:szCs w:val="24"/>
        </w:rPr>
        <w:t xml:space="preserve">O presente trabalho tem como objetivo, estabelecer um projeto que visa </w:t>
      </w:r>
      <w:r w:rsidR="006F497C">
        <w:rPr>
          <w:rFonts w:ascii="Arial" w:hAnsi="Arial" w:cs="Arial"/>
          <w:sz w:val="24"/>
          <w:szCs w:val="24"/>
        </w:rPr>
        <w:t>à</w:t>
      </w:r>
      <w:r>
        <w:rPr>
          <w:rFonts w:ascii="Arial" w:hAnsi="Arial" w:cs="Arial"/>
          <w:sz w:val="24"/>
          <w:szCs w:val="24"/>
        </w:rPr>
        <w:t xml:space="preserve"> diminuição das perdas e aumentar o lucro, </w:t>
      </w:r>
      <w:r w:rsidR="00716963">
        <w:rPr>
          <w:rFonts w:ascii="Arial" w:hAnsi="Arial" w:cs="Arial"/>
          <w:sz w:val="24"/>
          <w:szCs w:val="24"/>
        </w:rPr>
        <w:t xml:space="preserve">interligando todos os setores da organização. Utilizando as áreas de conhecimento: gerenciamento da integração do projeto, escopo, tempo, custo, qualidade, recursos humanos, comunicações, riscos, aquisição e partes interessadas. Para dirigir um projeto não </w:t>
      </w:r>
      <w:r w:rsidR="0004282D">
        <w:rPr>
          <w:rFonts w:ascii="Arial" w:hAnsi="Arial" w:cs="Arial"/>
          <w:sz w:val="24"/>
          <w:szCs w:val="24"/>
        </w:rPr>
        <w:t>precisa ter conhecimento no ramo</w:t>
      </w:r>
      <w:r w:rsidR="00716963">
        <w:rPr>
          <w:rFonts w:ascii="Arial" w:hAnsi="Arial" w:cs="Arial"/>
          <w:sz w:val="24"/>
          <w:szCs w:val="24"/>
        </w:rPr>
        <w:t>, mais conhecer essas áreas de atuação do projeto.</w:t>
      </w:r>
      <w:r w:rsidR="00275322">
        <w:rPr>
          <w:rFonts w:ascii="Arial" w:hAnsi="Arial" w:cs="Arial"/>
          <w:sz w:val="24"/>
          <w:szCs w:val="24"/>
        </w:rPr>
        <w:t xml:space="preserve"> </w:t>
      </w:r>
      <w:r w:rsidR="00A260C0">
        <w:rPr>
          <w:rFonts w:ascii="Arial" w:hAnsi="Arial" w:cs="Arial"/>
          <w:sz w:val="24"/>
          <w:szCs w:val="24"/>
        </w:rPr>
        <w:t xml:space="preserve">Cada projeto possui uma iniciativa exclusiva cujas ações são executadas em fases, de forma coordenada e obedecendo as restrições de tempo, custo e qualidade. (Vargas, 2009) </w:t>
      </w:r>
    </w:p>
    <w:p w:rsidR="00716963" w:rsidRDefault="00716963" w:rsidP="00982192">
      <w:pPr>
        <w:pStyle w:val="Recuodecorpodetexto"/>
        <w:tabs>
          <w:tab w:val="left" w:pos="0"/>
        </w:tabs>
        <w:spacing w:after="0" w:line="360" w:lineRule="auto"/>
        <w:ind w:left="0" w:firstLine="709"/>
        <w:jc w:val="both"/>
        <w:rPr>
          <w:rFonts w:ascii="Arial" w:hAnsi="Arial" w:cs="Arial"/>
          <w:sz w:val="24"/>
          <w:szCs w:val="24"/>
        </w:rPr>
      </w:pPr>
      <w:r>
        <w:rPr>
          <w:rFonts w:ascii="Arial" w:hAnsi="Arial" w:cs="Arial"/>
          <w:sz w:val="24"/>
          <w:szCs w:val="24"/>
        </w:rPr>
        <w:t xml:space="preserve">Este estudo justifica-se pela percepção da falta de planejamento e projeto na instituição. Entretanto, proporcionará a empresa desenvolver seus próprios projetos sem ter que contratar uma consultoria para resolver os problemas internos, através das boas práticas aplicadas no gerenciamento do projeto, seguindo as fases: início, planejamento, controle, execução e conclusão. </w:t>
      </w:r>
      <w:r w:rsidR="005E3F78">
        <w:rPr>
          <w:rFonts w:ascii="Arial" w:hAnsi="Arial" w:cs="Arial"/>
          <w:sz w:val="24"/>
          <w:szCs w:val="24"/>
        </w:rPr>
        <w:t xml:space="preserve"> </w:t>
      </w:r>
    </w:p>
    <w:p w:rsidR="00B500D4" w:rsidRDefault="00E821F1" w:rsidP="00B500D4">
      <w:pPr>
        <w:pStyle w:val="Recuodecorpodetexto"/>
        <w:tabs>
          <w:tab w:val="left" w:pos="0"/>
        </w:tabs>
        <w:spacing w:after="0" w:line="360" w:lineRule="auto"/>
        <w:ind w:left="0" w:firstLine="709"/>
        <w:jc w:val="both"/>
        <w:rPr>
          <w:rFonts w:ascii="Arial" w:hAnsi="Arial" w:cs="Arial"/>
          <w:sz w:val="24"/>
          <w:szCs w:val="24"/>
        </w:rPr>
      </w:pPr>
      <w:r>
        <w:rPr>
          <w:rFonts w:ascii="Arial" w:hAnsi="Arial" w:cs="Arial"/>
          <w:sz w:val="24"/>
          <w:szCs w:val="24"/>
        </w:rPr>
        <w:t xml:space="preserve">Entretanto, o levantamento das perdas e o seu principal gargalo </w:t>
      </w:r>
      <w:r w:rsidR="00B500D4">
        <w:rPr>
          <w:rFonts w:ascii="Arial" w:hAnsi="Arial" w:cs="Arial"/>
          <w:sz w:val="24"/>
          <w:szCs w:val="24"/>
        </w:rPr>
        <w:t>foram identificados</w:t>
      </w:r>
      <w:r>
        <w:rPr>
          <w:rFonts w:ascii="Arial" w:hAnsi="Arial" w:cs="Arial"/>
          <w:sz w:val="24"/>
          <w:szCs w:val="24"/>
        </w:rPr>
        <w:t xml:space="preserve"> pelo setor de prevenção e perdas, </w:t>
      </w:r>
      <w:r w:rsidR="00B500D4">
        <w:rPr>
          <w:rFonts w:ascii="Arial" w:hAnsi="Arial" w:cs="Arial"/>
          <w:sz w:val="24"/>
          <w:szCs w:val="24"/>
        </w:rPr>
        <w:t xml:space="preserve">que </w:t>
      </w:r>
      <w:r>
        <w:rPr>
          <w:rFonts w:ascii="Arial" w:hAnsi="Arial" w:cs="Arial"/>
          <w:sz w:val="24"/>
          <w:szCs w:val="24"/>
        </w:rPr>
        <w:t xml:space="preserve">busca minimizá-las através de treinamentos e relatórios. </w:t>
      </w:r>
      <w:r w:rsidR="00B500D4">
        <w:rPr>
          <w:rFonts w:ascii="Arial" w:hAnsi="Arial" w:cs="Arial"/>
          <w:sz w:val="24"/>
          <w:szCs w:val="24"/>
        </w:rPr>
        <w:t>O mesmo é um setor de estratégia que atua na retaguarda e será o principal auditor do projeto, pois se envolverá com o setor operacional e tático.</w:t>
      </w:r>
    </w:p>
    <w:p w:rsidR="00B500D4" w:rsidRDefault="00B500D4" w:rsidP="00793A1D">
      <w:pPr>
        <w:pStyle w:val="Recuodecorpodetexto"/>
        <w:tabs>
          <w:tab w:val="left" w:pos="0"/>
        </w:tabs>
        <w:spacing w:after="0" w:line="360" w:lineRule="auto"/>
        <w:ind w:left="0"/>
        <w:jc w:val="both"/>
        <w:rPr>
          <w:rFonts w:ascii="Arial" w:hAnsi="Arial" w:cs="Arial"/>
          <w:b/>
          <w:sz w:val="24"/>
          <w:szCs w:val="24"/>
        </w:rPr>
      </w:pPr>
    </w:p>
    <w:p w:rsidR="00793A1D" w:rsidRPr="003E258B" w:rsidRDefault="00793A1D" w:rsidP="00793A1D">
      <w:pPr>
        <w:pStyle w:val="Recuodecorpodetexto"/>
        <w:tabs>
          <w:tab w:val="left" w:pos="0"/>
        </w:tabs>
        <w:spacing w:after="0" w:line="360" w:lineRule="auto"/>
        <w:ind w:left="0"/>
        <w:jc w:val="both"/>
        <w:rPr>
          <w:rFonts w:ascii="Arial" w:hAnsi="Arial" w:cs="Arial"/>
          <w:b/>
          <w:sz w:val="24"/>
          <w:szCs w:val="24"/>
        </w:rPr>
      </w:pPr>
      <w:r>
        <w:rPr>
          <w:rFonts w:ascii="Arial" w:hAnsi="Arial" w:cs="Arial"/>
          <w:b/>
          <w:sz w:val="24"/>
          <w:szCs w:val="24"/>
        </w:rPr>
        <w:lastRenderedPageBreak/>
        <w:t>2</w:t>
      </w:r>
      <w:r w:rsidRPr="003E258B">
        <w:rPr>
          <w:rFonts w:ascii="Arial" w:hAnsi="Arial" w:cs="Arial"/>
          <w:b/>
          <w:sz w:val="24"/>
          <w:szCs w:val="24"/>
        </w:rPr>
        <w:t>. Metodologia</w:t>
      </w:r>
    </w:p>
    <w:p w:rsidR="00793A1D" w:rsidRDefault="00793A1D" w:rsidP="00793A1D">
      <w:pPr>
        <w:pStyle w:val="Recuodecorpodetexto"/>
        <w:tabs>
          <w:tab w:val="left" w:pos="0"/>
        </w:tabs>
        <w:spacing w:after="0" w:line="360" w:lineRule="auto"/>
        <w:ind w:left="0" w:firstLine="709"/>
        <w:jc w:val="both"/>
        <w:rPr>
          <w:rFonts w:ascii="Arial" w:hAnsi="Arial" w:cs="Arial"/>
          <w:sz w:val="24"/>
          <w:szCs w:val="24"/>
        </w:rPr>
      </w:pPr>
    </w:p>
    <w:p w:rsidR="00793A1D" w:rsidRDefault="00793A1D" w:rsidP="00793A1D">
      <w:pPr>
        <w:pStyle w:val="Recuodecorpodetexto"/>
        <w:tabs>
          <w:tab w:val="left" w:pos="0"/>
        </w:tabs>
        <w:spacing w:after="0" w:line="360" w:lineRule="auto"/>
        <w:ind w:left="0" w:firstLine="709"/>
        <w:jc w:val="both"/>
        <w:rPr>
          <w:rFonts w:ascii="Arial" w:hAnsi="Arial" w:cs="Arial"/>
          <w:sz w:val="24"/>
          <w:szCs w:val="24"/>
        </w:rPr>
      </w:pPr>
      <w:r>
        <w:rPr>
          <w:rFonts w:ascii="Arial" w:hAnsi="Arial" w:cs="Arial"/>
          <w:sz w:val="24"/>
          <w:szCs w:val="24"/>
        </w:rPr>
        <w:t>Considerando o critério de classificação de pesquisa proposto por Vergara (2013), quanto aos fins e quantos aos meios.</w:t>
      </w:r>
    </w:p>
    <w:p w:rsidR="00793A1D" w:rsidRDefault="00793A1D" w:rsidP="00793A1D">
      <w:pPr>
        <w:pStyle w:val="Recuodecorpodetexto"/>
        <w:tabs>
          <w:tab w:val="left" w:pos="0"/>
        </w:tabs>
        <w:spacing w:after="0" w:line="360" w:lineRule="auto"/>
        <w:ind w:left="0"/>
        <w:jc w:val="both"/>
        <w:rPr>
          <w:rFonts w:ascii="Arial" w:hAnsi="Arial" w:cs="Arial"/>
          <w:sz w:val="24"/>
          <w:szCs w:val="24"/>
        </w:rPr>
      </w:pPr>
      <w:r>
        <w:rPr>
          <w:rFonts w:ascii="Arial" w:hAnsi="Arial" w:cs="Arial"/>
          <w:sz w:val="24"/>
          <w:szCs w:val="24"/>
        </w:rPr>
        <w:tab/>
        <w:t xml:space="preserve">Quanto aos fins trata-se de uma pesquisa descritiva e explicativa, com base nas boas práticas aplicadas na gestão de projetos, o trabalho busca apresentar um projeto que reduza a perda operacional e financeira gerando lucro a instituição. Quanto aos meios trata-se de uma pesquisa bibliográfica, </w:t>
      </w:r>
      <w:r w:rsidR="002D67EC">
        <w:rPr>
          <w:rFonts w:ascii="Arial" w:hAnsi="Arial" w:cs="Arial"/>
          <w:sz w:val="24"/>
          <w:szCs w:val="24"/>
        </w:rPr>
        <w:t xml:space="preserve">O artigo é baseado no guia PMBOK sexta edição, é a versão mais recente e também </w:t>
      </w:r>
      <w:r>
        <w:rPr>
          <w:rFonts w:ascii="Arial" w:hAnsi="Arial" w:cs="Arial"/>
          <w:sz w:val="24"/>
          <w:szCs w:val="24"/>
        </w:rPr>
        <w:t>recorre ao uso de material acessível ao público em geral como livros, artigos e publicações.</w:t>
      </w:r>
      <w:r w:rsidR="002D67EC">
        <w:rPr>
          <w:rFonts w:ascii="Arial" w:hAnsi="Arial" w:cs="Arial"/>
          <w:sz w:val="24"/>
          <w:szCs w:val="24"/>
        </w:rPr>
        <w:t xml:space="preserve"> </w:t>
      </w:r>
    </w:p>
    <w:p w:rsidR="00745E01" w:rsidRDefault="00745E01" w:rsidP="00BF5118">
      <w:pPr>
        <w:pStyle w:val="Recuodecorpodetexto"/>
        <w:tabs>
          <w:tab w:val="left" w:pos="0"/>
        </w:tabs>
        <w:spacing w:after="0" w:line="360" w:lineRule="auto"/>
        <w:ind w:left="0"/>
        <w:jc w:val="both"/>
        <w:rPr>
          <w:rFonts w:ascii="Arial" w:hAnsi="Arial" w:cs="Arial"/>
          <w:sz w:val="24"/>
          <w:szCs w:val="24"/>
        </w:rPr>
      </w:pPr>
    </w:p>
    <w:p w:rsidR="00143225" w:rsidRDefault="00143225" w:rsidP="00BF5118">
      <w:pPr>
        <w:pStyle w:val="Recuodecorpodetexto"/>
        <w:tabs>
          <w:tab w:val="left" w:pos="0"/>
        </w:tabs>
        <w:spacing w:after="0" w:line="360" w:lineRule="auto"/>
        <w:ind w:left="0"/>
        <w:jc w:val="both"/>
        <w:rPr>
          <w:rFonts w:ascii="Arial" w:hAnsi="Arial" w:cs="Arial"/>
          <w:sz w:val="24"/>
          <w:szCs w:val="24"/>
        </w:rPr>
      </w:pPr>
    </w:p>
    <w:p w:rsidR="00C17AFB" w:rsidRPr="003E258B" w:rsidRDefault="00793A1D" w:rsidP="00BF5118">
      <w:pPr>
        <w:pStyle w:val="Recuodecorpodetexto"/>
        <w:tabs>
          <w:tab w:val="left" w:pos="0"/>
        </w:tabs>
        <w:spacing w:after="0" w:line="360" w:lineRule="auto"/>
        <w:ind w:left="0"/>
        <w:jc w:val="both"/>
        <w:rPr>
          <w:rFonts w:ascii="Arial" w:hAnsi="Arial" w:cs="Arial"/>
          <w:b/>
          <w:sz w:val="24"/>
          <w:szCs w:val="24"/>
        </w:rPr>
      </w:pPr>
      <w:r>
        <w:rPr>
          <w:rFonts w:ascii="Arial" w:hAnsi="Arial" w:cs="Arial"/>
          <w:b/>
          <w:sz w:val="24"/>
          <w:szCs w:val="24"/>
        </w:rPr>
        <w:t>3</w:t>
      </w:r>
      <w:r w:rsidR="00C17AFB" w:rsidRPr="003E258B">
        <w:rPr>
          <w:rFonts w:ascii="Arial" w:hAnsi="Arial" w:cs="Arial"/>
          <w:b/>
          <w:sz w:val="24"/>
          <w:szCs w:val="24"/>
        </w:rPr>
        <w:t>. A importância da gestão de projeto</w:t>
      </w:r>
    </w:p>
    <w:p w:rsidR="005E7CCD" w:rsidRDefault="005E7CCD" w:rsidP="00982192">
      <w:pPr>
        <w:pStyle w:val="Recuodecorpodetexto"/>
        <w:tabs>
          <w:tab w:val="left" w:pos="0"/>
        </w:tabs>
        <w:spacing w:after="0" w:line="360" w:lineRule="auto"/>
        <w:ind w:left="0" w:firstLine="709"/>
        <w:jc w:val="both"/>
        <w:rPr>
          <w:rFonts w:ascii="Arial" w:hAnsi="Arial" w:cs="Arial"/>
          <w:sz w:val="24"/>
          <w:szCs w:val="24"/>
        </w:rPr>
      </w:pPr>
    </w:p>
    <w:p w:rsidR="00940898" w:rsidRDefault="005D1E11" w:rsidP="00982192">
      <w:pPr>
        <w:pStyle w:val="Recuodecorpodetexto"/>
        <w:tabs>
          <w:tab w:val="left" w:pos="0"/>
        </w:tabs>
        <w:spacing w:after="0" w:line="360" w:lineRule="auto"/>
        <w:ind w:left="0" w:firstLine="709"/>
        <w:jc w:val="both"/>
        <w:rPr>
          <w:rFonts w:ascii="Arial" w:hAnsi="Arial" w:cs="Arial"/>
          <w:sz w:val="24"/>
          <w:szCs w:val="24"/>
        </w:rPr>
      </w:pPr>
      <w:r>
        <w:rPr>
          <w:rFonts w:ascii="Arial" w:hAnsi="Arial" w:cs="Arial"/>
          <w:sz w:val="24"/>
          <w:szCs w:val="24"/>
        </w:rPr>
        <w:t>Com um mercado tão competitivo as empresas estão buscando inovar para obter o diferencial competitivo, é preciso reduzir os riscos e maximizar as oportunidades. Entretanto, foi na gestão de projeto e no setor de prevenção de perdas que a companhia viu a necessidade de investir, para minimizar as perdas operacionais e financeira</w:t>
      </w:r>
      <w:r w:rsidR="00A47B94">
        <w:rPr>
          <w:rFonts w:ascii="Arial" w:hAnsi="Arial" w:cs="Arial"/>
          <w:sz w:val="24"/>
          <w:szCs w:val="24"/>
        </w:rPr>
        <w:t>s</w:t>
      </w:r>
      <w:r>
        <w:rPr>
          <w:rFonts w:ascii="Arial" w:hAnsi="Arial" w:cs="Arial"/>
          <w:sz w:val="24"/>
          <w:szCs w:val="24"/>
        </w:rPr>
        <w:t>. Alocando um setor de estratégia dentro da organização através de um gestor de projetos, que aplicará as boas praticas no processo até obter o resultado com sucesso, reduzindo as perdas e aumentando receita de venda.</w:t>
      </w:r>
    </w:p>
    <w:p w:rsidR="005D1E11" w:rsidRDefault="005D1E11" w:rsidP="004C2F4F">
      <w:pPr>
        <w:pStyle w:val="Recuodecorpodetexto"/>
        <w:tabs>
          <w:tab w:val="left" w:pos="0"/>
        </w:tabs>
        <w:spacing w:after="0" w:line="360" w:lineRule="auto"/>
        <w:ind w:left="0" w:firstLine="709"/>
        <w:jc w:val="both"/>
        <w:rPr>
          <w:rFonts w:ascii="Arial" w:hAnsi="Arial" w:cs="Arial"/>
          <w:sz w:val="24"/>
          <w:szCs w:val="24"/>
        </w:rPr>
      </w:pPr>
      <w:r>
        <w:rPr>
          <w:rFonts w:ascii="Arial" w:hAnsi="Arial" w:cs="Arial"/>
          <w:sz w:val="24"/>
          <w:szCs w:val="24"/>
        </w:rPr>
        <w:t xml:space="preserve">É importante salientar que, os projetos podem ser </w:t>
      </w:r>
      <w:r w:rsidR="006F497C">
        <w:rPr>
          <w:rFonts w:ascii="Arial" w:hAnsi="Arial" w:cs="Arial"/>
          <w:sz w:val="24"/>
          <w:szCs w:val="24"/>
        </w:rPr>
        <w:t>temporários, pois</w:t>
      </w:r>
      <w:r>
        <w:rPr>
          <w:rFonts w:ascii="Arial" w:hAnsi="Arial" w:cs="Arial"/>
          <w:sz w:val="24"/>
          <w:szCs w:val="24"/>
        </w:rPr>
        <w:t xml:space="preserve"> possuem início e fim definidos, ela chega ao fim quando seus objetivos são alcançados, quando não for mais necessário ou quando se concluir que esses objetivos não serão ou não poderão ser atingidos. Único, seu resultado sempre será exclusivo, mesmo que o produto ou serviço já tenha sido desenvolvido mais de uma vez. </w:t>
      </w:r>
      <w:r w:rsidR="004C2F4F">
        <w:rPr>
          <w:rFonts w:ascii="Arial" w:hAnsi="Arial" w:cs="Arial"/>
          <w:sz w:val="24"/>
          <w:szCs w:val="24"/>
        </w:rPr>
        <w:t xml:space="preserve">Da mesma forma, elaborar a programação ou o cronograma do projeto como é denominado, é uma atividade que deve necessitar de tempo e esforço condizentes com sua relevância para o respectivo empreendimento (PALHOTA, 2016). </w:t>
      </w:r>
      <w:r>
        <w:rPr>
          <w:rFonts w:ascii="Arial" w:hAnsi="Arial" w:cs="Arial"/>
          <w:sz w:val="24"/>
          <w:szCs w:val="24"/>
        </w:rPr>
        <w:t>Planejado, tudo o que for pretendido a ser fazer tem que haver planejamento, execução e o controle. Restringi</w:t>
      </w:r>
      <w:r w:rsidR="00C17AFB">
        <w:rPr>
          <w:rFonts w:ascii="Arial" w:hAnsi="Arial" w:cs="Arial"/>
          <w:sz w:val="24"/>
          <w:szCs w:val="24"/>
        </w:rPr>
        <w:t>d</w:t>
      </w:r>
      <w:r>
        <w:rPr>
          <w:rFonts w:ascii="Arial" w:hAnsi="Arial" w:cs="Arial"/>
          <w:sz w:val="24"/>
          <w:szCs w:val="24"/>
        </w:rPr>
        <w:t xml:space="preserve">o por recursos limitados, seja ela de custo, tempo e de pessoal. </w:t>
      </w:r>
      <w:r w:rsidR="00C17AFB">
        <w:rPr>
          <w:rFonts w:ascii="Arial" w:hAnsi="Arial" w:cs="Arial"/>
          <w:sz w:val="24"/>
          <w:szCs w:val="24"/>
        </w:rPr>
        <w:t>São executados por pessoas.</w:t>
      </w:r>
    </w:p>
    <w:p w:rsidR="00DE281D" w:rsidRDefault="00C17AFB" w:rsidP="00143225">
      <w:pPr>
        <w:pStyle w:val="Recuodecorpodetexto"/>
        <w:tabs>
          <w:tab w:val="left" w:pos="0"/>
        </w:tabs>
        <w:spacing w:after="0" w:line="360" w:lineRule="auto"/>
        <w:ind w:left="0" w:firstLine="709"/>
        <w:jc w:val="both"/>
        <w:rPr>
          <w:rFonts w:ascii="Arial" w:hAnsi="Arial" w:cs="Arial"/>
          <w:sz w:val="24"/>
          <w:szCs w:val="24"/>
        </w:rPr>
      </w:pPr>
      <w:r>
        <w:rPr>
          <w:rFonts w:ascii="Arial" w:hAnsi="Arial" w:cs="Arial"/>
          <w:sz w:val="24"/>
          <w:szCs w:val="24"/>
        </w:rPr>
        <w:lastRenderedPageBreak/>
        <w:t>Para se desenvolv</w:t>
      </w:r>
      <w:r w:rsidR="00F92B12">
        <w:rPr>
          <w:rFonts w:ascii="Arial" w:hAnsi="Arial" w:cs="Arial"/>
          <w:sz w:val="24"/>
          <w:szCs w:val="24"/>
        </w:rPr>
        <w:t>er projeto, o gerente</w:t>
      </w:r>
      <w:r>
        <w:rPr>
          <w:rFonts w:ascii="Arial" w:hAnsi="Arial" w:cs="Arial"/>
          <w:sz w:val="24"/>
          <w:szCs w:val="24"/>
        </w:rPr>
        <w:t xml:space="preserve"> </w:t>
      </w:r>
      <w:r w:rsidR="00F92B12">
        <w:rPr>
          <w:rFonts w:ascii="Arial" w:hAnsi="Arial" w:cs="Arial"/>
          <w:sz w:val="24"/>
          <w:szCs w:val="24"/>
        </w:rPr>
        <w:t xml:space="preserve">utiliza as boas </w:t>
      </w:r>
      <w:r w:rsidR="006F497C">
        <w:rPr>
          <w:rFonts w:ascii="Arial" w:hAnsi="Arial" w:cs="Arial"/>
          <w:sz w:val="24"/>
          <w:szCs w:val="24"/>
        </w:rPr>
        <w:t>práticas</w:t>
      </w:r>
      <w:r>
        <w:rPr>
          <w:rFonts w:ascii="Arial" w:hAnsi="Arial" w:cs="Arial"/>
          <w:sz w:val="24"/>
          <w:szCs w:val="24"/>
        </w:rPr>
        <w:t xml:space="preserve"> habilidades desenvolvidas e suas lições aprendidas, para atender a tal necessidade do projeto. O gerenciamento é muito mais do que cobrar resultados, metas e atribuir atividades, pois o processo passará por mais de um indivíduo.</w:t>
      </w:r>
      <w:r w:rsidR="00143225">
        <w:rPr>
          <w:rFonts w:ascii="Arial" w:hAnsi="Arial" w:cs="Arial"/>
          <w:sz w:val="24"/>
          <w:szCs w:val="24"/>
        </w:rPr>
        <w:t xml:space="preserve"> “Pequenos projetos podem não ser tão glamorosos ou prestigiados quanto seus grandes pares, mas continuam importantes e ainda requerem gerenciamento de projetos.” (KROLL, 2007, p.30).</w:t>
      </w:r>
      <w:r>
        <w:rPr>
          <w:rFonts w:ascii="Arial" w:hAnsi="Arial" w:cs="Arial"/>
          <w:sz w:val="24"/>
          <w:szCs w:val="24"/>
        </w:rPr>
        <w:t xml:space="preserve"> Um projeto mal gerenciado pode resultar em: </w:t>
      </w:r>
      <w:r w:rsidR="00521E0B">
        <w:rPr>
          <w:rFonts w:ascii="Arial" w:hAnsi="Arial" w:cs="Arial"/>
          <w:sz w:val="24"/>
          <w:szCs w:val="24"/>
        </w:rPr>
        <w:t>Retrabalho</w:t>
      </w:r>
      <w:r>
        <w:rPr>
          <w:rFonts w:ascii="Arial" w:hAnsi="Arial" w:cs="Arial"/>
          <w:sz w:val="24"/>
          <w:szCs w:val="24"/>
        </w:rPr>
        <w:t xml:space="preserve"> investimento perdido, má qualidade do produto ou serviço, perda de tempo, mão de obra, aumentar os riscos e até demissões inesperadas.</w:t>
      </w:r>
      <w:r w:rsidR="00F92B12">
        <w:rPr>
          <w:rFonts w:ascii="Arial" w:hAnsi="Arial" w:cs="Arial"/>
          <w:sz w:val="24"/>
          <w:szCs w:val="24"/>
        </w:rPr>
        <w:t xml:space="preserve"> </w:t>
      </w:r>
    </w:p>
    <w:p w:rsidR="00143225" w:rsidRDefault="00143225" w:rsidP="00143225">
      <w:pPr>
        <w:pStyle w:val="Recuodecorpodetexto"/>
        <w:tabs>
          <w:tab w:val="left" w:pos="0"/>
        </w:tabs>
        <w:spacing w:after="0" w:line="360" w:lineRule="auto"/>
        <w:ind w:left="0" w:firstLine="709"/>
        <w:jc w:val="both"/>
        <w:rPr>
          <w:rFonts w:ascii="Arial" w:hAnsi="Arial" w:cs="Arial"/>
          <w:sz w:val="24"/>
          <w:szCs w:val="24"/>
        </w:rPr>
      </w:pPr>
    </w:p>
    <w:p w:rsidR="00DE281D" w:rsidRDefault="00793A1D" w:rsidP="00DE281D">
      <w:pPr>
        <w:pStyle w:val="Recuodecorpodetexto"/>
        <w:tabs>
          <w:tab w:val="left" w:pos="0"/>
        </w:tabs>
        <w:spacing w:after="0" w:line="360" w:lineRule="auto"/>
        <w:ind w:left="0"/>
        <w:jc w:val="both"/>
        <w:rPr>
          <w:rFonts w:ascii="Arial" w:hAnsi="Arial" w:cs="Arial"/>
          <w:sz w:val="24"/>
          <w:szCs w:val="24"/>
        </w:rPr>
      </w:pPr>
      <w:r>
        <w:rPr>
          <w:rFonts w:ascii="Arial" w:hAnsi="Arial" w:cs="Arial"/>
          <w:sz w:val="24"/>
          <w:szCs w:val="24"/>
        </w:rPr>
        <w:t>3</w:t>
      </w:r>
      <w:r w:rsidR="00DE281D">
        <w:rPr>
          <w:rFonts w:ascii="Arial" w:hAnsi="Arial" w:cs="Arial"/>
          <w:sz w:val="24"/>
          <w:szCs w:val="24"/>
        </w:rPr>
        <w:t>.1 O plano do projeto</w:t>
      </w:r>
    </w:p>
    <w:p w:rsidR="00DE281D" w:rsidRDefault="00DE281D" w:rsidP="0070755D">
      <w:pPr>
        <w:pStyle w:val="Recuodecorpodetexto"/>
        <w:tabs>
          <w:tab w:val="left" w:pos="0"/>
        </w:tabs>
        <w:spacing w:after="0" w:line="360" w:lineRule="auto"/>
        <w:ind w:left="0"/>
        <w:jc w:val="center"/>
        <w:rPr>
          <w:rFonts w:ascii="Arial" w:hAnsi="Arial" w:cs="Arial"/>
          <w:sz w:val="24"/>
          <w:szCs w:val="24"/>
        </w:rPr>
      </w:pPr>
    </w:p>
    <w:p w:rsidR="00940898" w:rsidRDefault="00A608B7" w:rsidP="00DE281D">
      <w:pPr>
        <w:pStyle w:val="Recuodecorpodetexto"/>
        <w:tabs>
          <w:tab w:val="left" w:pos="0"/>
        </w:tabs>
        <w:spacing w:after="0" w:line="360" w:lineRule="auto"/>
        <w:ind w:left="0" w:firstLine="709"/>
        <w:jc w:val="both"/>
        <w:rPr>
          <w:rFonts w:ascii="Arial" w:hAnsi="Arial" w:cs="Arial"/>
          <w:sz w:val="24"/>
          <w:szCs w:val="24"/>
        </w:rPr>
      </w:pPr>
      <w:r>
        <w:rPr>
          <w:rFonts w:ascii="Arial" w:hAnsi="Arial" w:cs="Arial"/>
          <w:sz w:val="24"/>
          <w:szCs w:val="24"/>
        </w:rPr>
        <w:t>Define como o projeto será executado, monitorado, controlado e encerrado. É o documento que reúne todos os outros documentos da fase de planejamento e deve ser elaborado pela equipe de gerenciamento, que planeja a ação necessária definida no escop</w:t>
      </w:r>
      <w:r w:rsidR="0070755D">
        <w:rPr>
          <w:rFonts w:ascii="Arial" w:hAnsi="Arial" w:cs="Arial"/>
          <w:sz w:val="24"/>
          <w:szCs w:val="24"/>
        </w:rPr>
        <w:t>o</w:t>
      </w:r>
      <w:r>
        <w:rPr>
          <w:rFonts w:ascii="Arial" w:hAnsi="Arial" w:cs="Arial"/>
          <w:sz w:val="24"/>
          <w:szCs w:val="24"/>
        </w:rPr>
        <w:t xml:space="preserve"> para aprovação do patrocinador. É de extrema importância entender o que os </w:t>
      </w:r>
      <w:r w:rsidRPr="00A608B7">
        <w:rPr>
          <w:rFonts w:ascii="Arial" w:hAnsi="Arial" w:cs="Arial"/>
          <w:i/>
          <w:sz w:val="24"/>
          <w:szCs w:val="24"/>
        </w:rPr>
        <w:t>stakeholders</w:t>
      </w:r>
      <w:r>
        <w:rPr>
          <w:rFonts w:ascii="Arial" w:hAnsi="Arial" w:cs="Arial"/>
          <w:i/>
          <w:sz w:val="24"/>
          <w:szCs w:val="24"/>
        </w:rPr>
        <w:t xml:space="preserve"> </w:t>
      </w:r>
      <w:r>
        <w:rPr>
          <w:rFonts w:ascii="Arial" w:hAnsi="Arial" w:cs="Arial"/>
          <w:sz w:val="24"/>
          <w:szCs w:val="24"/>
        </w:rPr>
        <w:t xml:space="preserve">querem do projeto, realizar reuniões para definir os objetivos do projeto e documentando todos os pontos relevantes do </w:t>
      </w:r>
      <w:r w:rsidR="006F497C">
        <w:rPr>
          <w:rFonts w:ascii="Arial" w:hAnsi="Arial" w:cs="Arial"/>
          <w:sz w:val="24"/>
          <w:szCs w:val="24"/>
        </w:rPr>
        <w:t xml:space="preserve">encontro. </w:t>
      </w:r>
      <w:r>
        <w:rPr>
          <w:rFonts w:ascii="Arial" w:hAnsi="Arial" w:cs="Arial"/>
          <w:sz w:val="24"/>
          <w:szCs w:val="24"/>
        </w:rPr>
        <w:t>“O principal beneficio deste processo é a produção de um documento abrangente, que define a base de todo o trabalho do projeto e como o trabalho será realizado. Esse processo é realizado uma vez ou em pontos predefinidos no projeto”.</w:t>
      </w:r>
      <w:r w:rsidR="00014733">
        <w:rPr>
          <w:rFonts w:ascii="Arial" w:hAnsi="Arial" w:cs="Arial"/>
          <w:sz w:val="24"/>
          <w:szCs w:val="24"/>
        </w:rPr>
        <w:t xml:space="preserve"> (PMBOK 2017,</w:t>
      </w:r>
      <w:r w:rsidR="00642448">
        <w:rPr>
          <w:rFonts w:ascii="Arial" w:hAnsi="Arial" w:cs="Arial"/>
          <w:sz w:val="24"/>
          <w:szCs w:val="24"/>
        </w:rPr>
        <w:t xml:space="preserve"> p</w:t>
      </w:r>
      <w:r w:rsidR="00014733">
        <w:rPr>
          <w:rFonts w:ascii="Arial" w:hAnsi="Arial" w:cs="Arial"/>
          <w:sz w:val="24"/>
          <w:szCs w:val="24"/>
        </w:rPr>
        <w:t>.</w:t>
      </w:r>
      <w:r>
        <w:rPr>
          <w:rFonts w:ascii="Arial" w:hAnsi="Arial" w:cs="Arial"/>
          <w:sz w:val="24"/>
          <w:szCs w:val="24"/>
        </w:rPr>
        <w:t xml:space="preserve"> 82</w:t>
      </w:r>
      <w:r w:rsidR="00014733">
        <w:rPr>
          <w:rFonts w:ascii="Arial" w:hAnsi="Arial" w:cs="Arial"/>
          <w:sz w:val="24"/>
          <w:szCs w:val="24"/>
        </w:rPr>
        <w:t>).</w:t>
      </w:r>
      <w:r w:rsidR="00BF6601">
        <w:rPr>
          <w:rFonts w:ascii="Arial" w:hAnsi="Arial" w:cs="Arial"/>
          <w:sz w:val="24"/>
          <w:szCs w:val="24"/>
        </w:rPr>
        <w:t xml:space="preserve"> Depois que os objetivos tiverem sido devidos o gerente saberá quais são os custos, recursos a serem adquiridos, tempo estimados de cada tarefa e sua execução. </w:t>
      </w:r>
    </w:p>
    <w:p w:rsidR="007D6528" w:rsidRDefault="00A608B7" w:rsidP="00BF6601">
      <w:pPr>
        <w:pStyle w:val="Recuodecorpodetexto"/>
        <w:tabs>
          <w:tab w:val="left" w:pos="0"/>
        </w:tabs>
        <w:spacing w:after="0" w:line="360" w:lineRule="auto"/>
        <w:ind w:left="0" w:firstLine="709"/>
        <w:jc w:val="both"/>
        <w:rPr>
          <w:rFonts w:ascii="Arial" w:hAnsi="Arial" w:cs="Arial"/>
          <w:sz w:val="24"/>
          <w:szCs w:val="24"/>
        </w:rPr>
      </w:pPr>
      <w:r>
        <w:rPr>
          <w:rFonts w:ascii="Arial" w:hAnsi="Arial" w:cs="Arial"/>
          <w:sz w:val="24"/>
          <w:szCs w:val="24"/>
        </w:rPr>
        <w:t>”O plano de gerenciamento do projeto deve ser robusto o suficiente para responder a um ambiente de projeto em constante mudança. Essa agilidade pode resultar em informações mais precisas no decorrer do projeto”</w:t>
      </w:r>
      <w:r w:rsidR="00014733">
        <w:rPr>
          <w:rFonts w:ascii="Arial" w:hAnsi="Arial" w:cs="Arial"/>
          <w:sz w:val="24"/>
          <w:szCs w:val="24"/>
        </w:rPr>
        <w:t>. (PMBOK 2017,</w:t>
      </w:r>
      <w:r w:rsidR="00642448">
        <w:rPr>
          <w:rFonts w:ascii="Arial" w:hAnsi="Arial" w:cs="Arial"/>
          <w:sz w:val="24"/>
          <w:szCs w:val="24"/>
        </w:rPr>
        <w:t xml:space="preserve"> p</w:t>
      </w:r>
      <w:r>
        <w:rPr>
          <w:rFonts w:ascii="Arial" w:hAnsi="Arial" w:cs="Arial"/>
          <w:sz w:val="24"/>
          <w:szCs w:val="24"/>
        </w:rPr>
        <w:t>. 83</w:t>
      </w:r>
      <w:r w:rsidR="00014733">
        <w:rPr>
          <w:rFonts w:ascii="Arial" w:hAnsi="Arial" w:cs="Arial"/>
          <w:sz w:val="24"/>
          <w:szCs w:val="24"/>
        </w:rPr>
        <w:t xml:space="preserve">). </w:t>
      </w:r>
      <w:r>
        <w:rPr>
          <w:rFonts w:ascii="Arial" w:hAnsi="Arial" w:cs="Arial"/>
          <w:sz w:val="24"/>
          <w:szCs w:val="24"/>
        </w:rPr>
        <w:t>Ele está dividido em dez grupos de processos: Gerenciamento de Integração, tempo, custo, recursos humanos,</w:t>
      </w:r>
      <w:r w:rsidR="00DE281D">
        <w:rPr>
          <w:rFonts w:ascii="Arial" w:hAnsi="Arial" w:cs="Arial"/>
          <w:sz w:val="24"/>
          <w:szCs w:val="24"/>
        </w:rPr>
        <w:t xml:space="preserve"> comunicações, riscos, aquisição, qualidade, partes interessadas e o escopo que precisa ser bem detalhado com suas tarefas e atividades, pois é de lá que definirá a EAP.</w:t>
      </w:r>
      <w:r w:rsidR="00333202">
        <w:rPr>
          <w:rFonts w:ascii="Arial" w:hAnsi="Arial" w:cs="Arial"/>
          <w:sz w:val="24"/>
          <w:szCs w:val="24"/>
        </w:rPr>
        <w:t xml:space="preserve"> Tendo c</w:t>
      </w:r>
      <w:r w:rsidR="00275322">
        <w:rPr>
          <w:rFonts w:ascii="Arial" w:hAnsi="Arial" w:cs="Arial"/>
          <w:sz w:val="24"/>
          <w:szCs w:val="24"/>
        </w:rPr>
        <w:t xml:space="preserve">omo objetivo para este projeto </w:t>
      </w:r>
      <w:r w:rsidR="00333202">
        <w:rPr>
          <w:rFonts w:ascii="Arial" w:hAnsi="Arial" w:cs="Arial"/>
          <w:sz w:val="24"/>
          <w:szCs w:val="24"/>
        </w:rPr>
        <w:t>minimizar os custos totais e maximizar os lucros, atendendo ou exce</w:t>
      </w:r>
      <w:r w:rsidR="00275322">
        <w:rPr>
          <w:rFonts w:ascii="Arial" w:hAnsi="Arial" w:cs="Arial"/>
          <w:sz w:val="24"/>
          <w:szCs w:val="24"/>
        </w:rPr>
        <w:t xml:space="preserve">dendo ás exigências do cliente </w:t>
      </w:r>
      <w:r w:rsidR="00333202">
        <w:rPr>
          <w:rFonts w:ascii="Arial" w:hAnsi="Arial" w:cs="Arial"/>
          <w:sz w:val="24"/>
          <w:szCs w:val="24"/>
        </w:rPr>
        <w:t xml:space="preserve">(FERREIRA et. </w:t>
      </w:r>
      <w:proofErr w:type="gramStart"/>
      <w:r w:rsidR="00333202">
        <w:rPr>
          <w:rFonts w:ascii="Arial" w:hAnsi="Arial" w:cs="Arial"/>
          <w:sz w:val="24"/>
          <w:szCs w:val="24"/>
        </w:rPr>
        <w:t>Al</w:t>
      </w:r>
      <w:proofErr w:type="gramEnd"/>
      <w:r w:rsidR="00333202">
        <w:rPr>
          <w:rFonts w:ascii="Arial" w:hAnsi="Arial" w:cs="Arial"/>
          <w:sz w:val="24"/>
          <w:szCs w:val="24"/>
        </w:rPr>
        <w:t>, 2008)</w:t>
      </w:r>
      <w:r w:rsidR="004D4E54">
        <w:rPr>
          <w:rFonts w:ascii="Arial" w:hAnsi="Arial" w:cs="Arial"/>
          <w:sz w:val="24"/>
          <w:szCs w:val="24"/>
        </w:rPr>
        <w:t xml:space="preserve">. Os fatores ambientais podem </w:t>
      </w:r>
      <w:r w:rsidR="004D4E54">
        <w:rPr>
          <w:rFonts w:ascii="Arial" w:hAnsi="Arial" w:cs="Arial"/>
          <w:sz w:val="24"/>
          <w:szCs w:val="24"/>
        </w:rPr>
        <w:lastRenderedPageBreak/>
        <w:t xml:space="preserve">apresentar restrições no projeto são elementos da própria instituição, no caso da drogaria a restrição que ela possui é: vender saúde em um ambiente agradável e de qualidade, para qualquer evento o ponto de venda tem que atender esses requisitos caso contrario está indo de contra as premissas. </w:t>
      </w:r>
    </w:p>
    <w:p w:rsidR="004D4E54" w:rsidRDefault="004D4E54" w:rsidP="00BF6601">
      <w:pPr>
        <w:pStyle w:val="Recuodecorpodetexto"/>
        <w:tabs>
          <w:tab w:val="left" w:pos="0"/>
        </w:tabs>
        <w:spacing w:after="0" w:line="360" w:lineRule="auto"/>
        <w:ind w:left="0" w:firstLine="709"/>
        <w:jc w:val="both"/>
        <w:rPr>
          <w:rFonts w:ascii="Arial" w:hAnsi="Arial" w:cs="Arial"/>
          <w:sz w:val="24"/>
          <w:szCs w:val="24"/>
        </w:rPr>
      </w:pPr>
    </w:p>
    <w:p w:rsidR="001744E6" w:rsidRDefault="001744E6" w:rsidP="00BF6601">
      <w:pPr>
        <w:pStyle w:val="Recuodecorpodetexto"/>
        <w:tabs>
          <w:tab w:val="left" w:pos="0"/>
        </w:tabs>
        <w:spacing w:after="0" w:line="360" w:lineRule="auto"/>
        <w:ind w:left="0" w:firstLine="709"/>
        <w:jc w:val="both"/>
        <w:rPr>
          <w:rFonts w:ascii="Arial" w:hAnsi="Arial" w:cs="Arial"/>
          <w:sz w:val="24"/>
          <w:szCs w:val="24"/>
        </w:rPr>
      </w:pPr>
    </w:p>
    <w:p w:rsidR="00DE281D" w:rsidRPr="003E258B" w:rsidRDefault="008831F1" w:rsidP="00DE281D">
      <w:pPr>
        <w:tabs>
          <w:tab w:val="left" w:pos="-3240"/>
        </w:tabs>
        <w:spacing w:after="0" w:line="360" w:lineRule="auto"/>
        <w:jc w:val="both"/>
        <w:rPr>
          <w:rFonts w:ascii="Arial" w:hAnsi="Arial" w:cs="Arial"/>
          <w:b/>
          <w:color w:val="000000"/>
          <w:sz w:val="24"/>
          <w:szCs w:val="24"/>
        </w:rPr>
      </w:pPr>
      <w:r w:rsidRPr="003E258B">
        <w:rPr>
          <w:rFonts w:ascii="Arial" w:hAnsi="Arial" w:cs="Arial"/>
          <w:b/>
          <w:color w:val="000000"/>
          <w:sz w:val="24"/>
          <w:szCs w:val="24"/>
        </w:rPr>
        <w:t>4</w:t>
      </w:r>
      <w:r w:rsidR="00DE281D" w:rsidRPr="003E258B">
        <w:rPr>
          <w:rFonts w:ascii="Arial" w:hAnsi="Arial" w:cs="Arial"/>
          <w:b/>
          <w:color w:val="000000"/>
          <w:sz w:val="24"/>
          <w:szCs w:val="24"/>
        </w:rPr>
        <w:t>. Processos de Gerenciamento</w:t>
      </w:r>
    </w:p>
    <w:p w:rsidR="00DE281D" w:rsidRDefault="00DE281D" w:rsidP="00DE281D">
      <w:pPr>
        <w:tabs>
          <w:tab w:val="left" w:pos="-3240"/>
        </w:tabs>
        <w:spacing w:after="0" w:line="360" w:lineRule="auto"/>
        <w:jc w:val="both"/>
        <w:rPr>
          <w:rFonts w:ascii="Arial" w:hAnsi="Arial" w:cs="Arial"/>
          <w:color w:val="000000"/>
          <w:sz w:val="24"/>
          <w:szCs w:val="24"/>
        </w:rPr>
      </w:pPr>
    </w:p>
    <w:p w:rsidR="007F1C7A" w:rsidRDefault="007D6528" w:rsidP="00DE281D">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ab/>
      </w:r>
      <w:r w:rsidRPr="007D6528">
        <w:rPr>
          <w:rFonts w:ascii="Arial" w:hAnsi="Arial" w:cs="Arial"/>
          <w:color w:val="000000"/>
          <w:sz w:val="24"/>
          <w:szCs w:val="24"/>
        </w:rPr>
        <w:t xml:space="preserve">No processo de </w:t>
      </w:r>
      <w:r w:rsidR="00DE281D" w:rsidRPr="007D6528">
        <w:rPr>
          <w:rFonts w:ascii="Arial" w:hAnsi="Arial" w:cs="Arial"/>
          <w:color w:val="000000"/>
          <w:sz w:val="24"/>
          <w:szCs w:val="24"/>
        </w:rPr>
        <w:t>Iniciação</w:t>
      </w:r>
      <w:r w:rsidRPr="007D6528">
        <w:rPr>
          <w:rFonts w:ascii="Arial" w:hAnsi="Arial" w:cs="Arial"/>
          <w:color w:val="000000"/>
          <w:sz w:val="24"/>
          <w:szCs w:val="24"/>
        </w:rPr>
        <w:t xml:space="preserve"> é desenvolvido o termo de abertura do projeto</w:t>
      </w:r>
      <w:r w:rsidR="00B260F3">
        <w:rPr>
          <w:rFonts w:ascii="Arial" w:hAnsi="Arial" w:cs="Arial"/>
          <w:color w:val="000000"/>
          <w:sz w:val="24"/>
          <w:szCs w:val="24"/>
        </w:rPr>
        <w:t>, o anexo apresenta o termo de abertura do projeto preço reduzido</w:t>
      </w:r>
      <w:r w:rsidRPr="007D6528">
        <w:rPr>
          <w:rFonts w:ascii="Arial" w:hAnsi="Arial" w:cs="Arial"/>
          <w:color w:val="000000"/>
          <w:sz w:val="24"/>
          <w:szCs w:val="24"/>
        </w:rPr>
        <w:t>.</w:t>
      </w:r>
      <w:r w:rsidR="00DE281D">
        <w:rPr>
          <w:rFonts w:ascii="Arial" w:hAnsi="Arial" w:cs="Arial"/>
          <w:color w:val="000000"/>
          <w:sz w:val="24"/>
          <w:szCs w:val="24"/>
        </w:rPr>
        <w:t xml:space="preserve"> Para o PMBOK </w:t>
      </w:r>
      <w:r w:rsidR="00014733">
        <w:rPr>
          <w:rFonts w:ascii="Arial" w:hAnsi="Arial" w:cs="Arial"/>
          <w:color w:val="000000"/>
          <w:sz w:val="24"/>
          <w:szCs w:val="24"/>
        </w:rPr>
        <w:t>(2017</w:t>
      </w:r>
      <w:r w:rsidR="0005142C">
        <w:rPr>
          <w:rFonts w:ascii="Arial" w:hAnsi="Arial" w:cs="Arial"/>
          <w:color w:val="000000"/>
          <w:sz w:val="24"/>
          <w:szCs w:val="24"/>
        </w:rPr>
        <w:t xml:space="preserve">, </w:t>
      </w:r>
      <w:r w:rsidR="00642448">
        <w:rPr>
          <w:rFonts w:ascii="Arial" w:hAnsi="Arial" w:cs="Arial"/>
          <w:color w:val="000000"/>
          <w:sz w:val="24"/>
          <w:szCs w:val="24"/>
        </w:rPr>
        <w:t>p</w:t>
      </w:r>
      <w:r w:rsidR="0005142C">
        <w:rPr>
          <w:rFonts w:ascii="Arial" w:hAnsi="Arial" w:cs="Arial"/>
          <w:color w:val="000000"/>
          <w:sz w:val="24"/>
          <w:szCs w:val="24"/>
        </w:rPr>
        <w:t xml:space="preserve">. 23). </w:t>
      </w:r>
      <w:r w:rsidR="00793A1D">
        <w:rPr>
          <w:rFonts w:ascii="Arial" w:hAnsi="Arial" w:cs="Arial"/>
          <w:color w:val="000000"/>
          <w:sz w:val="24"/>
          <w:szCs w:val="24"/>
        </w:rPr>
        <w:t>“</w:t>
      </w:r>
      <w:r w:rsidR="00DE281D">
        <w:rPr>
          <w:rFonts w:ascii="Arial" w:hAnsi="Arial" w:cs="Arial"/>
          <w:color w:val="000000"/>
          <w:sz w:val="24"/>
          <w:szCs w:val="24"/>
        </w:rPr>
        <w:t xml:space="preserve">Os processos realizados para definir um novo projeto ou uma nova fase de um projeto existente, através da obtenção de autorização para </w:t>
      </w:r>
      <w:r w:rsidR="00014733">
        <w:rPr>
          <w:rFonts w:ascii="Arial" w:hAnsi="Arial" w:cs="Arial"/>
          <w:color w:val="000000"/>
          <w:sz w:val="24"/>
          <w:szCs w:val="24"/>
        </w:rPr>
        <w:t>i</w:t>
      </w:r>
      <w:r w:rsidR="0005142C">
        <w:rPr>
          <w:rFonts w:ascii="Arial" w:hAnsi="Arial" w:cs="Arial"/>
          <w:color w:val="000000"/>
          <w:sz w:val="24"/>
          <w:szCs w:val="24"/>
        </w:rPr>
        <w:t>niciar o projeto ou fase</w:t>
      </w:r>
      <w:r w:rsidR="00793A1D">
        <w:rPr>
          <w:rFonts w:ascii="Arial" w:hAnsi="Arial" w:cs="Arial"/>
          <w:color w:val="000000"/>
          <w:sz w:val="24"/>
          <w:szCs w:val="24"/>
        </w:rPr>
        <w:t>”</w:t>
      </w:r>
      <w:r w:rsidR="0005142C">
        <w:rPr>
          <w:rFonts w:ascii="Arial" w:hAnsi="Arial" w:cs="Arial"/>
          <w:color w:val="000000"/>
          <w:sz w:val="24"/>
          <w:szCs w:val="24"/>
        </w:rPr>
        <w:t>.</w:t>
      </w:r>
      <w:r w:rsidR="00DE281D">
        <w:rPr>
          <w:rFonts w:ascii="Arial" w:hAnsi="Arial" w:cs="Arial"/>
          <w:color w:val="000000"/>
          <w:sz w:val="24"/>
          <w:szCs w:val="24"/>
        </w:rPr>
        <w:t xml:space="preserve"> O projeto se inicia através de uma necessidade, nela será feito a viabilidade do mesmo, para saber se vale apena desenvolver, com qual equipe irá trabalhar. Pois é um momento de extrema importância para definir todos que serão envol</w:t>
      </w:r>
      <w:r>
        <w:rPr>
          <w:rFonts w:ascii="Arial" w:hAnsi="Arial" w:cs="Arial"/>
          <w:color w:val="000000"/>
          <w:sz w:val="24"/>
          <w:szCs w:val="24"/>
        </w:rPr>
        <w:t xml:space="preserve">vidos. A necessidade do projeto foi de reduzir as perdas dos produtos por validade, o principal objetivo é reduzir a perda e com isso fazer que os itens tenham giro e gera retorno financeiro, a equipe envolvida no projeto será dos setores: financeiro, compras, gestão de estoque, preço, </w:t>
      </w:r>
      <w:r w:rsidR="00843BB8">
        <w:rPr>
          <w:rFonts w:ascii="Arial" w:hAnsi="Arial" w:cs="Arial"/>
          <w:color w:val="000000"/>
          <w:sz w:val="24"/>
          <w:szCs w:val="24"/>
        </w:rPr>
        <w:t xml:space="preserve">Marketing, </w:t>
      </w:r>
      <w:r>
        <w:rPr>
          <w:rFonts w:ascii="Arial" w:hAnsi="Arial" w:cs="Arial"/>
          <w:color w:val="000000"/>
          <w:sz w:val="24"/>
          <w:szCs w:val="24"/>
        </w:rPr>
        <w:t xml:space="preserve">prevenção de perdas e os operacionais de loja. </w:t>
      </w:r>
    </w:p>
    <w:p w:rsidR="007F1C7A" w:rsidRDefault="009A5D9A" w:rsidP="00DE281D">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ab/>
      </w:r>
      <w:r w:rsidR="00AD123C">
        <w:rPr>
          <w:rFonts w:ascii="Arial" w:hAnsi="Arial" w:cs="Arial"/>
          <w:color w:val="000000"/>
          <w:sz w:val="24"/>
          <w:szCs w:val="24"/>
        </w:rPr>
        <w:t>É importante ressaltar que n</w:t>
      </w:r>
      <w:r w:rsidRPr="009A5D9A">
        <w:rPr>
          <w:rFonts w:ascii="Arial" w:hAnsi="Arial" w:cs="Arial"/>
          <w:color w:val="000000"/>
          <w:sz w:val="24"/>
          <w:szCs w:val="24"/>
        </w:rPr>
        <w:t xml:space="preserve">o </w:t>
      </w:r>
      <w:r w:rsidR="00DE281D" w:rsidRPr="009A5D9A">
        <w:rPr>
          <w:rFonts w:ascii="Arial" w:hAnsi="Arial" w:cs="Arial"/>
          <w:color w:val="000000"/>
          <w:sz w:val="24"/>
          <w:szCs w:val="24"/>
        </w:rPr>
        <w:t>Planejamento</w:t>
      </w:r>
      <w:r w:rsidRPr="009A5D9A">
        <w:rPr>
          <w:rFonts w:ascii="Arial" w:hAnsi="Arial" w:cs="Arial"/>
          <w:color w:val="000000"/>
          <w:sz w:val="24"/>
          <w:szCs w:val="24"/>
        </w:rPr>
        <w:t xml:space="preserve"> é desenvolvido um plano de ação para alcançar os objetivos do projeto.</w:t>
      </w:r>
      <w:r w:rsidR="00DE281D">
        <w:rPr>
          <w:rFonts w:ascii="Arial" w:hAnsi="Arial" w:cs="Arial"/>
          <w:b/>
          <w:color w:val="000000"/>
          <w:sz w:val="24"/>
          <w:szCs w:val="24"/>
        </w:rPr>
        <w:t xml:space="preserve"> </w:t>
      </w:r>
      <w:r w:rsidR="0005142C">
        <w:rPr>
          <w:rFonts w:ascii="Arial" w:hAnsi="Arial" w:cs="Arial"/>
          <w:color w:val="000000"/>
          <w:sz w:val="24"/>
          <w:szCs w:val="24"/>
        </w:rPr>
        <w:t>Segundo o PMBOK</w:t>
      </w:r>
      <w:r w:rsidR="0005142C" w:rsidRPr="0005142C">
        <w:rPr>
          <w:rFonts w:ascii="Arial" w:hAnsi="Arial" w:cs="Arial"/>
          <w:color w:val="000000"/>
          <w:sz w:val="24"/>
          <w:szCs w:val="24"/>
        </w:rPr>
        <w:t xml:space="preserve"> </w:t>
      </w:r>
      <w:r w:rsidR="00642448">
        <w:rPr>
          <w:rFonts w:ascii="Arial" w:hAnsi="Arial" w:cs="Arial"/>
          <w:color w:val="000000"/>
          <w:sz w:val="24"/>
          <w:szCs w:val="24"/>
        </w:rPr>
        <w:t>(2017, p</w:t>
      </w:r>
      <w:r w:rsidR="0005142C">
        <w:rPr>
          <w:rFonts w:ascii="Arial" w:hAnsi="Arial" w:cs="Arial"/>
          <w:color w:val="000000"/>
          <w:sz w:val="24"/>
          <w:szCs w:val="24"/>
        </w:rPr>
        <w:t xml:space="preserve">. 23). </w:t>
      </w:r>
      <w:r w:rsidR="00793A1D">
        <w:rPr>
          <w:rFonts w:ascii="Arial" w:hAnsi="Arial" w:cs="Arial"/>
          <w:color w:val="000000"/>
          <w:sz w:val="24"/>
          <w:szCs w:val="24"/>
        </w:rPr>
        <w:t>“</w:t>
      </w:r>
      <w:r w:rsidR="00DE281D">
        <w:rPr>
          <w:rFonts w:ascii="Arial" w:hAnsi="Arial" w:cs="Arial"/>
          <w:color w:val="000000"/>
          <w:sz w:val="24"/>
          <w:szCs w:val="24"/>
        </w:rPr>
        <w:t>Os processos realizados para definir um novo projeto ou uma nova fase de um projeto existente, através da obtenção de autorização para i</w:t>
      </w:r>
      <w:r w:rsidR="0005142C">
        <w:rPr>
          <w:rFonts w:ascii="Arial" w:hAnsi="Arial" w:cs="Arial"/>
          <w:color w:val="000000"/>
          <w:sz w:val="24"/>
          <w:szCs w:val="24"/>
        </w:rPr>
        <w:t>niciar o projeto ou fase</w:t>
      </w:r>
      <w:r w:rsidR="00793A1D">
        <w:rPr>
          <w:rFonts w:ascii="Arial" w:hAnsi="Arial" w:cs="Arial"/>
          <w:color w:val="000000"/>
          <w:sz w:val="24"/>
          <w:szCs w:val="24"/>
        </w:rPr>
        <w:t>”</w:t>
      </w:r>
      <w:r w:rsidR="0005142C">
        <w:rPr>
          <w:rFonts w:ascii="Arial" w:hAnsi="Arial" w:cs="Arial"/>
          <w:color w:val="000000"/>
          <w:sz w:val="24"/>
          <w:szCs w:val="24"/>
        </w:rPr>
        <w:t>.</w:t>
      </w:r>
      <w:r>
        <w:rPr>
          <w:rFonts w:ascii="Arial" w:hAnsi="Arial" w:cs="Arial"/>
          <w:color w:val="000000"/>
          <w:sz w:val="24"/>
          <w:szCs w:val="24"/>
        </w:rPr>
        <w:t xml:space="preserve"> E</w:t>
      </w:r>
      <w:r w:rsidR="00DE281D">
        <w:rPr>
          <w:rFonts w:ascii="Arial" w:hAnsi="Arial" w:cs="Arial"/>
          <w:color w:val="000000"/>
          <w:sz w:val="24"/>
          <w:szCs w:val="24"/>
        </w:rPr>
        <w:t>nvolvendo as partes para detalhar o plano com os documentos necessários e opiniões das partes. Com todos os pontos e recursos bem definidos como: tempo, comunicação, aquisição e recursos bem definidos pode se passar para a próxima fase.</w:t>
      </w:r>
      <w:r>
        <w:rPr>
          <w:rFonts w:ascii="Arial" w:hAnsi="Arial" w:cs="Arial"/>
          <w:color w:val="000000"/>
          <w:sz w:val="24"/>
          <w:szCs w:val="24"/>
        </w:rPr>
        <w:t xml:space="preserve"> A ferramenta escolhida para o planejamento do projeto foi a analise </w:t>
      </w:r>
      <w:r w:rsidRPr="009A5D9A">
        <w:rPr>
          <w:rFonts w:ascii="Arial" w:hAnsi="Arial" w:cs="Arial"/>
          <w:i/>
          <w:color w:val="000000"/>
          <w:sz w:val="24"/>
          <w:szCs w:val="24"/>
        </w:rPr>
        <w:t>swot</w:t>
      </w:r>
      <w:r>
        <w:rPr>
          <w:rFonts w:ascii="Arial" w:hAnsi="Arial" w:cs="Arial"/>
          <w:color w:val="000000"/>
          <w:sz w:val="24"/>
          <w:szCs w:val="24"/>
        </w:rPr>
        <w:t xml:space="preserve">, nela é listada as forças, fraquezas, oportunidade e ameaças.  </w:t>
      </w:r>
    </w:p>
    <w:p w:rsidR="007F1C7A" w:rsidRDefault="00EE07B1" w:rsidP="00DE281D">
      <w:pPr>
        <w:tabs>
          <w:tab w:val="left" w:pos="-3240"/>
        </w:tabs>
        <w:spacing w:after="0" w:line="360" w:lineRule="auto"/>
        <w:jc w:val="both"/>
        <w:rPr>
          <w:rFonts w:ascii="Arial" w:hAnsi="Arial" w:cs="Arial"/>
          <w:color w:val="000000"/>
          <w:sz w:val="24"/>
          <w:szCs w:val="24"/>
        </w:rPr>
      </w:pPr>
      <w:r>
        <w:rPr>
          <w:rFonts w:ascii="Arial" w:hAnsi="Arial" w:cs="Arial"/>
          <w:noProof/>
          <w:color w:val="000000"/>
          <w:sz w:val="24"/>
          <w:szCs w:val="24"/>
          <w:lang w:eastAsia="pt-BR"/>
        </w:rPr>
        <w:lastRenderedPageBreak/>
        <w:drawing>
          <wp:inline distT="0" distB="0" distL="0" distR="0">
            <wp:extent cx="5324475" cy="4057650"/>
            <wp:effectExtent l="1905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324475" cy="4057650"/>
                    </a:xfrm>
                    <a:prstGeom prst="rect">
                      <a:avLst/>
                    </a:prstGeom>
                    <a:noFill/>
                    <a:ln w="9525">
                      <a:noFill/>
                      <a:miter lim="800000"/>
                      <a:headEnd/>
                      <a:tailEnd/>
                    </a:ln>
                  </pic:spPr>
                </pic:pic>
              </a:graphicData>
            </a:graphic>
          </wp:inline>
        </w:drawing>
      </w:r>
      <w:r w:rsidR="009F0FE6">
        <w:rPr>
          <w:rFonts w:ascii="Arial" w:hAnsi="Arial" w:cs="Arial"/>
          <w:color w:val="000000"/>
          <w:sz w:val="24"/>
          <w:szCs w:val="24"/>
        </w:rPr>
        <w:t xml:space="preserve">  </w:t>
      </w:r>
      <w:r w:rsidR="00664E10">
        <w:rPr>
          <w:rFonts w:ascii="Arial" w:hAnsi="Arial" w:cs="Arial"/>
          <w:color w:val="000000"/>
          <w:sz w:val="24"/>
          <w:szCs w:val="24"/>
        </w:rPr>
        <w:t xml:space="preserve">  </w:t>
      </w:r>
      <w:r>
        <w:rPr>
          <w:rFonts w:ascii="Arial" w:hAnsi="Arial" w:cs="Arial"/>
          <w:color w:val="000000"/>
          <w:sz w:val="24"/>
          <w:szCs w:val="24"/>
        </w:rPr>
        <w:t xml:space="preserve">Figura 1: Analise </w:t>
      </w:r>
      <w:r w:rsidRPr="00EE07B1">
        <w:rPr>
          <w:rFonts w:ascii="Arial" w:hAnsi="Arial" w:cs="Arial"/>
          <w:i/>
          <w:color w:val="000000"/>
          <w:sz w:val="24"/>
          <w:szCs w:val="24"/>
        </w:rPr>
        <w:t>SWOT</w:t>
      </w:r>
      <w:r>
        <w:rPr>
          <w:rFonts w:ascii="Arial" w:hAnsi="Arial" w:cs="Arial"/>
          <w:color w:val="000000"/>
          <w:sz w:val="24"/>
          <w:szCs w:val="24"/>
        </w:rPr>
        <w:t xml:space="preserve">. </w:t>
      </w:r>
      <w:r w:rsidR="007D6528">
        <w:rPr>
          <w:rFonts w:ascii="Arial" w:hAnsi="Arial" w:cs="Arial"/>
          <w:color w:val="000000"/>
          <w:sz w:val="24"/>
          <w:szCs w:val="24"/>
        </w:rPr>
        <w:t xml:space="preserve">  </w:t>
      </w:r>
      <w:r>
        <w:rPr>
          <w:rFonts w:ascii="Arial" w:hAnsi="Arial" w:cs="Arial"/>
          <w:color w:val="000000"/>
          <w:sz w:val="24"/>
          <w:szCs w:val="24"/>
        </w:rPr>
        <w:t xml:space="preserve">Fonte: </w:t>
      </w:r>
      <w:r w:rsidR="007D6528">
        <w:rPr>
          <w:rFonts w:ascii="Arial" w:hAnsi="Arial" w:cs="Arial"/>
          <w:color w:val="000000"/>
          <w:sz w:val="24"/>
          <w:szCs w:val="24"/>
        </w:rPr>
        <w:t>Elaborada pelo autor.</w:t>
      </w:r>
    </w:p>
    <w:p w:rsidR="007D6528" w:rsidRPr="00EE07B1" w:rsidRDefault="007D6528" w:rsidP="00DE281D">
      <w:pPr>
        <w:tabs>
          <w:tab w:val="left" w:pos="-3240"/>
        </w:tabs>
        <w:spacing w:after="0" w:line="360" w:lineRule="auto"/>
        <w:jc w:val="both"/>
        <w:rPr>
          <w:rFonts w:ascii="Arial" w:hAnsi="Arial" w:cs="Arial"/>
          <w:color w:val="000000"/>
          <w:sz w:val="24"/>
          <w:szCs w:val="24"/>
        </w:rPr>
      </w:pPr>
    </w:p>
    <w:p w:rsidR="007F1C7A" w:rsidRPr="00B14970" w:rsidRDefault="003C026E" w:rsidP="00DE281D">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ab/>
      </w:r>
      <w:r w:rsidR="00843BB8" w:rsidRPr="003C026E">
        <w:rPr>
          <w:rFonts w:ascii="Arial" w:hAnsi="Arial" w:cs="Arial"/>
          <w:color w:val="000000"/>
          <w:sz w:val="24"/>
          <w:szCs w:val="24"/>
        </w:rPr>
        <w:t xml:space="preserve">Para a </w:t>
      </w:r>
      <w:r w:rsidR="00DE281D" w:rsidRPr="003C026E">
        <w:rPr>
          <w:rFonts w:ascii="Arial" w:hAnsi="Arial" w:cs="Arial"/>
          <w:color w:val="000000"/>
          <w:sz w:val="24"/>
          <w:szCs w:val="24"/>
        </w:rPr>
        <w:t>Execução</w:t>
      </w:r>
      <w:r w:rsidR="00843BB8" w:rsidRPr="003C026E">
        <w:rPr>
          <w:rFonts w:ascii="Arial" w:hAnsi="Arial" w:cs="Arial"/>
          <w:color w:val="000000"/>
          <w:sz w:val="24"/>
          <w:szCs w:val="24"/>
        </w:rPr>
        <w:t xml:space="preserve"> sair conforme o planejado os setores precisam </w:t>
      </w:r>
      <w:r w:rsidRPr="003C026E">
        <w:rPr>
          <w:rFonts w:ascii="Arial" w:hAnsi="Arial" w:cs="Arial"/>
          <w:color w:val="000000"/>
          <w:sz w:val="24"/>
          <w:szCs w:val="24"/>
        </w:rPr>
        <w:t>está atento para não haver retrabalho.</w:t>
      </w:r>
      <w:r w:rsidR="00DE281D">
        <w:rPr>
          <w:rFonts w:ascii="Arial" w:hAnsi="Arial" w:cs="Arial"/>
          <w:b/>
          <w:color w:val="000000"/>
          <w:sz w:val="24"/>
          <w:szCs w:val="24"/>
        </w:rPr>
        <w:t xml:space="preserve"> </w:t>
      </w:r>
      <w:r w:rsidR="0005142C">
        <w:rPr>
          <w:rFonts w:ascii="Arial" w:hAnsi="Arial" w:cs="Arial"/>
          <w:color w:val="000000"/>
          <w:sz w:val="24"/>
          <w:szCs w:val="24"/>
        </w:rPr>
        <w:t xml:space="preserve">Segundo o PMBOK (2017, </w:t>
      </w:r>
      <w:r w:rsidR="00642448">
        <w:rPr>
          <w:rFonts w:ascii="Arial" w:hAnsi="Arial" w:cs="Arial"/>
          <w:color w:val="000000"/>
          <w:sz w:val="24"/>
          <w:szCs w:val="24"/>
        </w:rPr>
        <w:t>p</w:t>
      </w:r>
      <w:r w:rsidR="0005142C">
        <w:rPr>
          <w:rFonts w:ascii="Arial" w:hAnsi="Arial" w:cs="Arial"/>
          <w:color w:val="000000"/>
          <w:sz w:val="24"/>
          <w:szCs w:val="24"/>
        </w:rPr>
        <w:t xml:space="preserve">. 23).  </w:t>
      </w:r>
      <w:r w:rsidR="00793A1D">
        <w:rPr>
          <w:rFonts w:ascii="Arial" w:hAnsi="Arial" w:cs="Arial"/>
          <w:color w:val="000000"/>
          <w:sz w:val="24"/>
          <w:szCs w:val="24"/>
        </w:rPr>
        <w:t>“</w:t>
      </w:r>
      <w:r w:rsidR="00DE281D">
        <w:rPr>
          <w:rFonts w:ascii="Arial" w:hAnsi="Arial" w:cs="Arial"/>
          <w:color w:val="000000"/>
          <w:sz w:val="24"/>
          <w:szCs w:val="24"/>
        </w:rPr>
        <w:t xml:space="preserve">Processos realizados para concluir o trabalho definido no plano de gerenciamento do projeto para satisfazer </w:t>
      </w:r>
      <w:r w:rsidR="0005142C">
        <w:rPr>
          <w:rFonts w:ascii="Arial" w:hAnsi="Arial" w:cs="Arial"/>
          <w:color w:val="000000"/>
          <w:sz w:val="24"/>
          <w:szCs w:val="24"/>
        </w:rPr>
        <w:t>os requisitos do projeto</w:t>
      </w:r>
      <w:r w:rsidR="00793A1D">
        <w:rPr>
          <w:rFonts w:ascii="Arial" w:hAnsi="Arial" w:cs="Arial"/>
          <w:color w:val="000000"/>
          <w:sz w:val="24"/>
          <w:szCs w:val="24"/>
        </w:rPr>
        <w:t>”</w:t>
      </w:r>
      <w:r w:rsidR="0005142C">
        <w:rPr>
          <w:rFonts w:ascii="Arial" w:hAnsi="Arial" w:cs="Arial"/>
          <w:color w:val="000000"/>
          <w:sz w:val="24"/>
          <w:szCs w:val="24"/>
        </w:rPr>
        <w:t>.</w:t>
      </w:r>
      <w:r w:rsidR="00DE281D">
        <w:rPr>
          <w:rFonts w:ascii="Arial" w:hAnsi="Arial" w:cs="Arial"/>
          <w:color w:val="000000"/>
          <w:sz w:val="24"/>
          <w:szCs w:val="24"/>
        </w:rPr>
        <w:t xml:space="preserve"> Após o plano de gerenciamento</w:t>
      </w:r>
      <w:r w:rsidR="005D0143">
        <w:rPr>
          <w:rFonts w:ascii="Arial" w:hAnsi="Arial" w:cs="Arial"/>
          <w:color w:val="000000"/>
          <w:sz w:val="24"/>
          <w:szCs w:val="24"/>
        </w:rPr>
        <w:t xml:space="preserve"> define</w:t>
      </w:r>
      <w:r w:rsidR="00DE281D">
        <w:rPr>
          <w:rFonts w:ascii="Arial" w:hAnsi="Arial" w:cs="Arial"/>
          <w:color w:val="000000"/>
          <w:sz w:val="24"/>
          <w:szCs w:val="24"/>
        </w:rPr>
        <w:t>, é só alocar as pessoas, recursos, mitigar o tempo e o coordenar, para que seja executado tudo que foi planejado.</w:t>
      </w:r>
      <w:r w:rsidR="009A5D9A">
        <w:rPr>
          <w:rFonts w:ascii="Arial" w:hAnsi="Arial" w:cs="Arial"/>
          <w:color w:val="000000"/>
          <w:sz w:val="24"/>
          <w:szCs w:val="24"/>
        </w:rPr>
        <w:t xml:space="preserve"> O processo funcionará da seguinte maneira, os gerentes de loja </w:t>
      </w:r>
      <w:r w:rsidR="00843BB8">
        <w:rPr>
          <w:rFonts w:ascii="Arial" w:hAnsi="Arial" w:cs="Arial"/>
          <w:color w:val="000000"/>
          <w:sz w:val="24"/>
          <w:szCs w:val="24"/>
        </w:rPr>
        <w:t>serão responsáveis</w:t>
      </w:r>
      <w:r w:rsidR="009A5D9A">
        <w:rPr>
          <w:rFonts w:ascii="Arial" w:hAnsi="Arial" w:cs="Arial"/>
          <w:color w:val="000000"/>
          <w:sz w:val="24"/>
          <w:szCs w:val="24"/>
        </w:rPr>
        <w:t xml:space="preserve"> por lançar os itens sem demanda no sistema, p</w:t>
      </w:r>
      <w:r w:rsidR="00843BB8">
        <w:rPr>
          <w:rFonts w:ascii="Arial" w:hAnsi="Arial" w:cs="Arial"/>
          <w:color w:val="000000"/>
          <w:sz w:val="24"/>
          <w:szCs w:val="24"/>
        </w:rPr>
        <w:t>ara dar visibilidade para os setores envolvidos realizar o valor de desconto, gestão e distribuição da mercadoria, valor de mercado e público alvo, Após o setor de preço autorizar o desconto sairá uma etiqueta alto adesiva para colar junto ao produto indicando o valor da rebaixa.</w:t>
      </w:r>
    </w:p>
    <w:p w:rsidR="007F1C7A" w:rsidRPr="00F94C83" w:rsidRDefault="00AD123C" w:rsidP="00DE281D">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ab/>
      </w:r>
      <w:r w:rsidR="00157F65" w:rsidRPr="00157F65">
        <w:rPr>
          <w:rFonts w:ascii="Arial" w:hAnsi="Arial" w:cs="Arial"/>
          <w:color w:val="000000"/>
          <w:sz w:val="24"/>
          <w:szCs w:val="24"/>
        </w:rPr>
        <w:t xml:space="preserve">No </w:t>
      </w:r>
      <w:r w:rsidR="00DE281D" w:rsidRPr="00157F65">
        <w:rPr>
          <w:rFonts w:ascii="Arial" w:hAnsi="Arial" w:cs="Arial"/>
          <w:color w:val="000000"/>
          <w:sz w:val="24"/>
          <w:szCs w:val="24"/>
        </w:rPr>
        <w:t>Monitoramento e Controle</w:t>
      </w:r>
      <w:r w:rsidR="00157F65" w:rsidRPr="00157F65">
        <w:rPr>
          <w:rFonts w:ascii="Arial" w:hAnsi="Arial" w:cs="Arial"/>
          <w:color w:val="000000"/>
          <w:sz w:val="24"/>
          <w:szCs w:val="24"/>
        </w:rPr>
        <w:t xml:space="preserve"> </w:t>
      </w:r>
      <w:r w:rsidR="009F0FE6" w:rsidRPr="00157F65">
        <w:rPr>
          <w:rFonts w:ascii="Arial" w:hAnsi="Arial" w:cs="Arial"/>
          <w:color w:val="000000"/>
          <w:sz w:val="24"/>
          <w:szCs w:val="24"/>
        </w:rPr>
        <w:t>podem</w:t>
      </w:r>
      <w:r w:rsidR="00157F65" w:rsidRPr="00157F65">
        <w:rPr>
          <w:rFonts w:ascii="Arial" w:hAnsi="Arial" w:cs="Arial"/>
          <w:color w:val="000000"/>
          <w:sz w:val="24"/>
          <w:szCs w:val="24"/>
        </w:rPr>
        <w:t xml:space="preserve"> ocorrer mudanças no projeto ou de orçamento diminuir o número de pessoas trabalhando e aumentar a data de entrega.</w:t>
      </w:r>
      <w:r w:rsidR="00DE281D">
        <w:rPr>
          <w:rFonts w:ascii="Arial" w:hAnsi="Arial" w:cs="Arial"/>
          <w:b/>
          <w:color w:val="000000"/>
          <w:sz w:val="24"/>
          <w:szCs w:val="24"/>
        </w:rPr>
        <w:t xml:space="preserve"> </w:t>
      </w:r>
      <w:r w:rsidR="00DE281D" w:rsidRPr="00DC0F8F">
        <w:rPr>
          <w:rFonts w:ascii="Arial" w:hAnsi="Arial" w:cs="Arial"/>
          <w:color w:val="000000"/>
          <w:sz w:val="24"/>
          <w:szCs w:val="24"/>
        </w:rPr>
        <w:t>PMBOK</w:t>
      </w:r>
      <w:r w:rsidR="0005142C">
        <w:rPr>
          <w:rFonts w:ascii="Arial" w:hAnsi="Arial" w:cs="Arial"/>
          <w:color w:val="000000"/>
          <w:sz w:val="24"/>
          <w:szCs w:val="24"/>
        </w:rPr>
        <w:t xml:space="preserve"> (2017, </w:t>
      </w:r>
      <w:r w:rsidR="00642448">
        <w:rPr>
          <w:rFonts w:ascii="Arial" w:hAnsi="Arial" w:cs="Arial"/>
          <w:color w:val="000000"/>
          <w:sz w:val="24"/>
          <w:szCs w:val="24"/>
        </w:rPr>
        <w:t>p</w:t>
      </w:r>
      <w:r w:rsidR="0005142C">
        <w:rPr>
          <w:rFonts w:ascii="Arial" w:hAnsi="Arial" w:cs="Arial"/>
          <w:color w:val="000000"/>
          <w:sz w:val="24"/>
          <w:szCs w:val="24"/>
        </w:rPr>
        <w:t xml:space="preserve">. 23). </w:t>
      </w:r>
      <w:r w:rsidR="009A747C">
        <w:rPr>
          <w:rFonts w:ascii="Arial" w:hAnsi="Arial" w:cs="Arial"/>
          <w:color w:val="000000"/>
          <w:sz w:val="24"/>
          <w:szCs w:val="24"/>
        </w:rPr>
        <w:t>“</w:t>
      </w:r>
      <w:r w:rsidR="00DE281D">
        <w:rPr>
          <w:rFonts w:ascii="Arial" w:hAnsi="Arial" w:cs="Arial"/>
          <w:color w:val="000000"/>
          <w:sz w:val="24"/>
          <w:szCs w:val="24"/>
        </w:rPr>
        <w:t>Os processos exigidos para acompanhar, analisar e controlar o progresso e desempenho do projeto, identificar quaisquer áreas nas quais serão necessárias mudanças no plano, e iniciar as mudanças correspondentes</w:t>
      </w:r>
      <w:r w:rsidR="009A747C">
        <w:rPr>
          <w:rFonts w:ascii="Arial" w:hAnsi="Arial" w:cs="Arial"/>
          <w:color w:val="000000"/>
          <w:sz w:val="24"/>
          <w:szCs w:val="24"/>
        </w:rPr>
        <w:t>”</w:t>
      </w:r>
      <w:r w:rsidR="00DE281D">
        <w:rPr>
          <w:rFonts w:ascii="Arial" w:hAnsi="Arial" w:cs="Arial"/>
          <w:color w:val="000000"/>
          <w:sz w:val="24"/>
          <w:szCs w:val="24"/>
        </w:rPr>
        <w:t xml:space="preserve">. É </w:t>
      </w:r>
      <w:r w:rsidR="00DE281D">
        <w:rPr>
          <w:rFonts w:ascii="Arial" w:hAnsi="Arial" w:cs="Arial"/>
          <w:color w:val="000000"/>
          <w:sz w:val="24"/>
          <w:szCs w:val="24"/>
        </w:rPr>
        <w:lastRenderedPageBreak/>
        <w:t xml:space="preserve">fundamental para identificar falhas e corrigir para não haver complicações futuras, ela analisa, organiza e acompanha o andamento do projeto, se houver mudanças em quais áreas aplicar e de que forma para não prejudicar o desenvolvimento do projeto. </w:t>
      </w:r>
      <w:r w:rsidR="00157F65">
        <w:rPr>
          <w:rFonts w:ascii="Arial" w:hAnsi="Arial" w:cs="Arial"/>
          <w:color w:val="000000"/>
          <w:sz w:val="24"/>
          <w:szCs w:val="24"/>
        </w:rPr>
        <w:t>S</w:t>
      </w:r>
      <w:r w:rsidR="003C026E">
        <w:rPr>
          <w:rFonts w:ascii="Arial" w:hAnsi="Arial" w:cs="Arial"/>
          <w:color w:val="000000"/>
          <w:sz w:val="24"/>
          <w:szCs w:val="24"/>
        </w:rPr>
        <w:t xml:space="preserve">ó será permitido lançar os itens </w:t>
      </w:r>
      <w:r w:rsidR="00157F65">
        <w:rPr>
          <w:rFonts w:ascii="Arial" w:hAnsi="Arial" w:cs="Arial"/>
          <w:color w:val="000000"/>
          <w:sz w:val="24"/>
          <w:szCs w:val="24"/>
        </w:rPr>
        <w:t>para</w:t>
      </w:r>
      <w:r w:rsidR="003C026E">
        <w:rPr>
          <w:rFonts w:ascii="Arial" w:hAnsi="Arial" w:cs="Arial"/>
          <w:color w:val="000000"/>
          <w:sz w:val="24"/>
          <w:szCs w:val="24"/>
        </w:rPr>
        <w:t xml:space="preserve"> rebaixa </w:t>
      </w:r>
      <w:r w:rsidR="00157F65">
        <w:rPr>
          <w:rFonts w:ascii="Arial" w:hAnsi="Arial" w:cs="Arial"/>
          <w:color w:val="000000"/>
          <w:sz w:val="24"/>
          <w:szCs w:val="24"/>
        </w:rPr>
        <w:t xml:space="preserve">no sistema </w:t>
      </w:r>
      <w:r w:rsidR="003C026E">
        <w:rPr>
          <w:rFonts w:ascii="Arial" w:hAnsi="Arial" w:cs="Arial"/>
          <w:color w:val="000000"/>
          <w:sz w:val="24"/>
          <w:szCs w:val="24"/>
        </w:rPr>
        <w:t xml:space="preserve">os que forem de curva E, D e C. </w:t>
      </w:r>
      <w:r w:rsidR="00157F65">
        <w:rPr>
          <w:rFonts w:ascii="Arial" w:hAnsi="Arial" w:cs="Arial"/>
          <w:color w:val="000000"/>
          <w:sz w:val="24"/>
          <w:szCs w:val="24"/>
        </w:rPr>
        <w:t>L</w:t>
      </w:r>
      <w:r w:rsidR="003C026E">
        <w:rPr>
          <w:rFonts w:ascii="Arial" w:hAnsi="Arial" w:cs="Arial"/>
          <w:color w:val="000000"/>
          <w:sz w:val="24"/>
          <w:szCs w:val="24"/>
        </w:rPr>
        <w:t xml:space="preserve">ogo são itens sem demanda de venda que precisam de uma ação para ser </w:t>
      </w:r>
      <w:r w:rsidR="00521E0B">
        <w:rPr>
          <w:rFonts w:ascii="Arial" w:hAnsi="Arial" w:cs="Arial"/>
          <w:color w:val="000000"/>
          <w:sz w:val="24"/>
          <w:szCs w:val="24"/>
        </w:rPr>
        <w:t>vendida, a equipe de prevenção que atua com auditoria em loja</w:t>
      </w:r>
      <w:r w:rsidR="003C026E">
        <w:rPr>
          <w:rFonts w:ascii="Arial" w:hAnsi="Arial" w:cs="Arial"/>
          <w:color w:val="000000"/>
          <w:sz w:val="24"/>
          <w:szCs w:val="24"/>
        </w:rPr>
        <w:t xml:space="preserve"> será a responsável por analisar os itens que estão sendo colocados para ter descontos</w:t>
      </w:r>
      <w:r w:rsidR="00157F65">
        <w:rPr>
          <w:rFonts w:ascii="Arial" w:hAnsi="Arial" w:cs="Arial"/>
          <w:color w:val="000000"/>
          <w:sz w:val="24"/>
          <w:szCs w:val="24"/>
        </w:rPr>
        <w:t>.</w:t>
      </w:r>
      <w:r w:rsidR="003C026E">
        <w:rPr>
          <w:rFonts w:ascii="Arial" w:hAnsi="Arial" w:cs="Arial"/>
          <w:color w:val="000000"/>
          <w:sz w:val="24"/>
          <w:szCs w:val="24"/>
        </w:rPr>
        <w:t xml:space="preserve"> </w:t>
      </w:r>
      <w:proofErr w:type="gramStart"/>
      <w:r w:rsidR="00157F65">
        <w:rPr>
          <w:rFonts w:ascii="Arial" w:hAnsi="Arial" w:cs="Arial"/>
          <w:color w:val="000000"/>
          <w:sz w:val="24"/>
          <w:szCs w:val="24"/>
        </w:rPr>
        <w:t>S</w:t>
      </w:r>
      <w:r w:rsidR="003C026E">
        <w:rPr>
          <w:rFonts w:ascii="Arial" w:hAnsi="Arial" w:cs="Arial"/>
          <w:color w:val="000000"/>
          <w:sz w:val="24"/>
          <w:szCs w:val="24"/>
        </w:rPr>
        <w:t>e</w:t>
      </w:r>
      <w:r w:rsidR="00521E0B">
        <w:rPr>
          <w:rFonts w:ascii="Arial" w:hAnsi="Arial" w:cs="Arial"/>
          <w:color w:val="000000"/>
          <w:sz w:val="24"/>
          <w:szCs w:val="24"/>
        </w:rPr>
        <w:t xml:space="preserve"> estavam</w:t>
      </w:r>
      <w:proofErr w:type="gramEnd"/>
      <w:r w:rsidR="00521E0B">
        <w:rPr>
          <w:rFonts w:ascii="Arial" w:hAnsi="Arial" w:cs="Arial"/>
          <w:color w:val="000000"/>
          <w:sz w:val="24"/>
          <w:szCs w:val="24"/>
        </w:rPr>
        <w:t xml:space="preserve"> perdidos no estoque, má</w:t>
      </w:r>
      <w:r w:rsidR="003C026E">
        <w:rPr>
          <w:rFonts w:ascii="Arial" w:hAnsi="Arial" w:cs="Arial"/>
          <w:color w:val="000000"/>
          <w:sz w:val="24"/>
          <w:szCs w:val="24"/>
        </w:rPr>
        <w:t xml:space="preserve"> sinalização e exposição ou até o não esforço</w:t>
      </w:r>
      <w:r w:rsidR="00157F65">
        <w:rPr>
          <w:rFonts w:ascii="Arial" w:hAnsi="Arial" w:cs="Arial"/>
          <w:color w:val="000000"/>
          <w:sz w:val="24"/>
          <w:szCs w:val="24"/>
        </w:rPr>
        <w:t xml:space="preserve"> de venda</w:t>
      </w:r>
      <w:r w:rsidR="003C026E">
        <w:rPr>
          <w:rFonts w:ascii="Arial" w:hAnsi="Arial" w:cs="Arial"/>
          <w:color w:val="000000"/>
          <w:sz w:val="24"/>
          <w:szCs w:val="24"/>
        </w:rPr>
        <w:t>, o setor é responsável por passar relatório semanal de como está o andamento da perda e do faturament</w:t>
      </w:r>
      <w:r w:rsidR="00157F65">
        <w:rPr>
          <w:rFonts w:ascii="Arial" w:hAnsi="Arial" w:cs="Arial"/>
          <w:color w:val="000000"/>
          <w:sz w:val="24"/>
          <w:szCs w:val="24"/>
        </w:rPr>
        <w:t>o</w:t>
      </w:r>
      <w:r w:rsidR="003C026E">
        <w:rPr>
          <w:rFonts w:ascii="Arial" w:hAnsi="Arial" w:cs="Arial"/>
          <w:color w:val="000000"/>
          <w:sz w:val="24"/>
          <w:szCs w:val="24"/>
        </w:rPr>
        <w:t xml:space="preserve"> com os itens vendidos no preço baixo.</w:t>
      </w:r>
    </w:p>
    <w:p w:rsidR="008E1DEF" w:rsidRPr="00B14970" w:rsidRDefault="0039400B" w:rsidP="00DE281D">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ab/>
      </w:r>
      <w:r w:rsidRPr="0039400B">
        <w:rPr>
          <w:rFonts w:ascii="Arial" w:hAnsi="Arial" w:cs="Arial"/>
          <w:color w:val="000000"/>
          <w:sz w:val="24"/>
          <w:szCs w:val="24"/>
        </w:rPr>
        <w:t>Todos os projetos devem passar pela fase de e</w:t>
      </w:r>
      <w:r w:rsidR="00DE281D" w:rsidRPr="0039400B">
        <w:rPr>
          <w:rFonts w:ascii="Arial" w:hAnsi="Arial" w:cs="Arial"/>
          <w:color w:val="000000"/>
          <w:sz w:val="24"/>
          <w:szCs w:val="24"/>
        </w:rPr>
        <w:t>nceramento</w:t>
      </w:r>
      <w:r w:rsidRPr="0039400B">
        <w:rPr>
          <w:rFonts w:ascii="Arial" w:hAnsi="Arial" w:cs="Arial"/>
          <w:color w:val="000000"/>
          <w:sz w:val="24"/>
          <w:szCs w:val="24"/>
        </w:rPr>
        <w:t>, seja ele cancelado, concluído com sucesso ou não.</w:t>
      </w:r>
      <w:r w:rsidR="00DE281D">
        <w:rPr>
          <w:rFonts w:ascii="Arial" w:hAnsi="Arial" w:cs="Arial"/>
          <w:b/>
          <w:color w:val="000000"/>
          <w:sz w:val="24"/>
          <w:szCs w:val="24"/>
        </w:rPr>
        <w:t xml:space="preserve"> </w:t>
      </w:r>
      <w:r w:rsidR="00DE281D" w:rsidRPr="00F151A2">
        <w:rPr>
          <w:rFonts w:ascii="Arial" w:hAnsi="Arial" w:cs="Arial"/>
          <w:color w:val="000000"/>
          <w:sz w:val="24"/>
          <w:szCs w:val="24"/>
        </w:rPr>
        <w:t>O PMBOK</w:t>
      </w:r>
      <w:r w:rsidR="0005142C">
        <w:rPr>
          <w:rFonts w:ascii="Arial" w:hAnsi="Arial" w:cs="Arial"/>
          <w:color w:val="000000"/>
          <w:sz w:val="24"/>
          <w:szCs w:val="24"/>
        </w:rPr>
        <w:t xml:space="preserve"> (2017, </w:t>
      </w:r>
      <w:r w:rsidR="00642448">
        <w:rPr>
          <w:rFonts w:ascii="Arial" w:hAnsi="Arial" w:cs="Arial"/>
          <w:color w:val="000000"/>
          <w:sz w:val="24"/>
          <w:szCs w:val="24"/>
        </w:rPr>
        <w:t>p</w:t>
      </w:r>
      <w:r w:rsidR="0005142C">
        <w:rPr>
          <w:rFonts w:ascii="Arial" w:hAnsi="Arial" w:cs="Arial"/>
          <w:color w:val="000000"/>
          <w:sz w:val="24"/>
          <w:szCs w:val="24"/>
        </w:rPr>
        <w:t xml:space="preserve">. 23). </w:t>
      </w:r>
      <w:r w:rsidR="009A747C">
        <w:rPr>
          <w:rFonts w:ascii="Arial" w:hAnsi="Arial" w:cs="Arial"/>
          <w:color w:val="000000"/>
          <w:sz w:val="24"/>
          <w:szCs w:val="24"/>
        </w:rPr>
        <w:t>“</w:t>
      </w:r>
      <w:r w:rsidR="0005142C">
        <w:rPr>
          <w:rFonts w:ascii="Arial" w:hAnsi="Arial" w:cs="Arial"/>
          <w:color w:val="000000"/>
          <w:sz w:val="24"/>
          <w:szCs w:val="24"/>
        </w:rPr>
        <w:t>D</w:t>
      </w:r>
      <w:r w:rsidR="00DE281D">
        <w:rPr>
          <w:rFonts w:ascii="Arial" w:hAnsi="Arial" w:cs="Arial"/>
          <w:color w:val="000000"/>
          <w:sz w:val="24"/>
          <w:szCs w:val="24"/>
        </w:rPr>
        <w:t>iz que</w:t>
      </w:r>
      <w:r w:rsidR="00DE281D" w:rsidRPr="00F151A2">
        <w:rPr>
          <w:rFonts w:ascii="Arial" w:hAnsi="Arial" w:cs="Arial"/>
          <w:color w:val="000000"/>
          <w:sz w:val="24"/>
          <w:szCs w:val="24"/>
        </w:rPr>
        <w:t xml:space="preserve"> </w:t>
      </w:r>
      <w:r w:rsidR="0005142C">
        <w:rPr>
          <w:rFonts w:ascii="Arial" w:hAnsi="Arial" w:cs="Arial"/>
          <w:color w:val="000000"/>
          <w:sz w:val="24"/>
          <w:szCs w:val="24"/>
        </w:rPr>
        <w:t>o</w:t>
      </w:r>
      <w:r w:rsidR="00DE281D">
        <w:rPr>
          <w:rFonts w:ascii="Arial" w:hAnsi="Arial" w:cs="Arial"/>
          <w:color w:val="000000"/>
          <w:sz w:val="24"/>
          <w:szCs w:val="24"/>
        </w:rPr>
        <w:t>s processos realizados para concluir ou fechar formalmente um</w:t>
      </w:r>
      <w:r w:rsidR="0005142C">
        <w:rPr>
          <w:rFonts w:ascii="Arial" w:hAnsi="Arial" w:cs="Arial"/>
          <w:color w:val="000000"/>
          <w:sz w:val="24"/>
          <w:szCs w:val="24"/>
        </w:rPr>
        <w:t xml:space="preserve"> projeto, fase ou contrato</w:t>
      </w:r>
      <w:r w:rsidR="009A747C">
        <w:rPr>
          <w:rFonts w:ascii="Arial" w:hAnsi="Arial" w:cs="Arial"/>
          <w:color w:val="000000"/>
          <w:sz w:val="24"/>
          <w:szCs w:val="24"/>
        </w:rPr>
        <w:t>”</w:t>
      </w:r>
      <w:r w:rsidR="0005142C">
        <w:rPr>
          <w:rFonts w:ascii="Arial" w:hAnsi="Arial" w:cs="Arial"/>
          <w:color w:val="000000"/>
          <w:sz w:val="24"/>
          <w:szCs w:val="24"/>
        </w:rPr>
        <w:t>.</w:t>
      </w:r>
      <w:r w:rsidR="00DE281D">
        <w:rPr>
          <w:rFonts w:ascii="Arial" w:hAnsi="Arial" w:cs="Arial"/>
          <w:color w:val="000000"/>
          <w:sz w:val="24"/>
          <w:szCs w:val="24"/>
        </w:rPr>
        <w:t xml:space="preserve"> </w:t>
      </w:r>
      <w:r>
        <w:rPr>
          <w:rFonts w:ascii="Arial" w:hAnsi="Arial" w:cs="Arial"/>
          <w:color w:val="000000"/>
          <w:sz w:val="24"/>
          <w:szCs w:val="24"/>
        </w:rPr>
        <w:t>Visa</w:t>
      </w:r>
      <w:r w:rsidR="00DE281D">
        <w:rPr>
          <w:rFonts w:ascii="Arial" w:hAnsi="Arial" w:cs="Arial"/>
          <w:color w:val="000000"/>
          <w:sz w:val="24"/>
          <w:szCs w:val="24"/>
        </w:rPr>
        <w:t xml:space="preserve"> concluir o projeto e se todas as outras fases foram concluídas e se tem algum erro. </w:t>
      </w:r>
    </w:p>
    <w:p w:rsidR="00DE281D" w:rsidRDefault="00DE281D" w:rsidP="00DE281D">
      <w:pPr>
        <w:pStyle w:val="Recuodecorpodetexto"/>
        <w:tabs>
          <w:tab w:val="left" w:pos="0"/>
        </w:tabs>
        <w:spacing w:after="0" w:line="360" w:lineRule="auto"/>
        <w:ind w:left="0" w:firstLine="709"/>
        <w:jc w:val="both"/>
        <w:rPr>
          <w:rFonts w:ascii="Arial" w:hAnsi="Arial" w:cs="Arial"/>
          <w:sz w:val="24"/>
          <w:szCs w:val="24"/>
        </w:rPr>
      </w:pPr>
    </w:p>
    <w:p w:rsidR="001744E6" w:rsidRDefault="001744E6" w:rsidP="00DE281D">
      <w:pPr>
        <w:pStyle w:val="Recuodecorpodetexto"/>
        <w:tabs>
          <w:tab w:val="left" w:pos="0"/>
        </w:tabs>
        <w:spacing w:after="0" w:line="360" w:lineRule="auto"/>
        <w:ind w:left="0" w:firstLine="709"/>
        <w:jc w:val="both"/>
        <w:rPr>
          <w:rFonts w:ascii="Arial" w:hAnsi="Arial" w:cs="Arial"/>
          <w:sz w:val="24"/>
          <w:szCs w:val="24"/>
        </w:rPr>
      </w:pPr>
    </w:p>
    <w:p w:rsidR="002722A1" w:rsidRPr="003E258B" w:rsidRDefault="008831F1" w:rsidP="00DE281D">
      <w:pPr>
        <w:tabs>
          <w:tab w:val="left" w:pos="-3240"/>
          <w:tab w:val="left" w:pos="2645"/>
        </w:tabs>
        <w:spacing w:after="0" w:line="360" w:lineRule="auto"/>
        <w:jc w:val="both"/>
        <w:rPr>
          <w:rFonts w:ascii="Arial" w:hAnsi="Arial" w:cs="Arial"/>
          <w:b/>
          <w:color w:val="000000"/>
          <w:sz w:val="24"/>
          <w:szCs w:val="24"/>
        </w:rPr>
      </w:pPr>
      <w:r w:rsidRPr="003E258B">
        <w:rPr>
          <w:rFonts w:ascii="Arial" w:hAnsi="Arial" w:cs="Arial"/>
          <w:b/>
          <w:color w:val="000000"/>
          <w:sz w:val="24"/>
          <w:szCs w:val="24"/>
        </w:rPr>
        <w:t>5</w:t>
      </w:r>
      <w:r w:rsidR="00DE281D" w:rsidRPr="003E258B">
        <w:rPr>
          <w:rFonts w:ascii="Arial" w:hAnsi="Arial" w:cs="Arial"/>
          <w:b/>
          <w:color w:val="000000"/>
          <w:sz w:val="24"/>
          <w:szCs w:val="24"/>
        </w:rPr>
        <w:t>. Gestão de projetos</w:t>
      </w:r>
    </w:p>
    <w:p w:rsidR="00DE281D" w:rsidRDefault="00DE281D" w:rsidP="00DE281D">
      <w:pPr>
        <w:tabs>
          <w:tab w:val="left" w:pos="-3240"/>
          <w:tab w:val="left" w:pos="2645"/>
        </w:tabs>
        <w:spacing w:after="0" w:line="360" w:lineRule="auto"/>
        <w:jc w:val="both"/>
        <w:rPr>
          <w:rFonts w:ascii="Arial" w:hAnsi="Arial" w:cs="Arial"/>
          <w:color w:val="000000"/>
          <w:sz w:val="24"/>
          <w:szCs w:val="24"/>
        </w:rPr>
      </w:pPr>
    </w:p>
    <w:p w:rsidR="00DE281D" w:rsidRDefault="00954176" w:rsidP="00954176">
      <w:pPr>
        <w:tabs>
          <w:tab w:val="left" w:pos="-3240"/>
          <w:tab w:val="left" w:pos="0"/>
        </w:tabs>
        <w:spacing w:after="0" w:line="360" w:lineRule="auto"/>
        <w:jc w:val="both"/>
        <w:rPr>
          <w:rFonts w:ascii="Arial" w:hAnsi="Arial" w:cs="Arial"/>
          <w:color w:val="000000"/>
          <w:sz w:val="24"/>
          <w:szCs w:val="24"/>
        </w:rPr>
      </w:pPr>
      <w:r>
        <w:rPr>
          <w:rFonts w:ascii="Arial" w:hAnsi="Arial" w:cs="Arial"/>
          <w:color w:val="000000"/>
          <w:sz w:val="24"/>
          <w:szCs w:val="24"/>
        </w:rPr>
        <w:tab/>
      </w:r>
      <w:r w:rsidR="004C52FE">
        <w:rPr>
          <w:rFonts w:ascii="Arial" w:hAnsi="Arial" w:cs="Arial"/>
          <w:color w:val="000000"/>
          <w:sz w:val="24"/>
          <w:szCs w:val="24"/>
        </w:rPr>
        <w:t>Todo o projeto parte de um</w:t>
      </w:r>
      <w:r w:rsidR="006448CA">
        <w:rPr>
          <w:rFonts w:ascii="Arial" w:hAnsi="Arial" w:cs="Arial"/>
          <w:color w:val="000000"/>
          <w:sz w:val="24"/>
          <w:szCs w:val="24"/>
        </w:rPr>
        <w:t>a necessidade seja ela qual for e não existe gestão sem o projeto, a gestão age com boas praticas para desenvolver e garantir que o resultado final do projeto</w:t>
      </w:r>
      <w:r w:rsidR="00781170">
        <w:rPr>
          <w:rFonts w:ascii="Arial" w:hAnsi="Arial" w:cs="Arial"/>
          <w:color w:val="000000"/>
          <w:sz w:val="24"/>
          <w:szCs w:val="24"/>
        </w:rPr>
        <w:t>, sendo</w:t>
      </w:r>
      <w:r w:rsidR="006448CA">
        <w:rPr>
          <w:rFonts w:ascii="Arial" w:hAnsi="Arial" w:cs="Arial"/>
          <w:color w:val="000000"/>
          <w:sz w:val="24"/>
          <w:szCs w:val="24"/>
        </w:rPr>
        <w:t xml:space="preserve"> satisfatório</w:t>
      </w:r>
      <w:r w:rsidR="00781170">
        <w:rPr>
          <w:rFonts w:ascii="Arial" w:hAnsi="Arial" w:cs="Arial"/>
          <w:color w:val="000000"/>
          <w:sz w:val="24"/>
          <w:szCs w:val="24"/>
        </w:rPr>
        <w:t xml:space="preserve"> para empresa em custo e prazos, atendendo as necessidades dos consumidores finais, viabilizando o alcance dos objetivos mesmo havendo</w:t>
      </w:r>
      <w:r w:rsidR="008F1314">
        <w:rPr>
          <w:rFonts w:ascii="Arial" w:hAnsi="Arial" w:cs="Arial"/>
          <w:color w:val="000000"/>
          <w:sz w:val="24"/>
          <w:szCs w:val="24"/>
        </w:rPr>
        <w:t xml:space="preserve"> contra tempo</w:t>
      </w:r>
      <w:r w:rsidR="00781170">
        <w:rPr>
          <w:rFonts w:ascii="Arial" w:hAnsi="Arial" w:cs="Arial"/>
          <w:color w:val="000000"/>
          <w:sz w:val="24"/>
          <w:szCs w:val="24"/>
        </w:rPr>
        <w:t xml:space="preserve"> no</w:t>
      </w:r>
      <w:r w:rsidR="006448CA">
        <w:rPr>
          <w:rFonts w:ascii="Arial" w:hAnsi="Arial" w:cs="Arial"/>
          <w:color w:val="000000"/>
          <w:sz w:val="24"/>
          <w:szCs w:val="24"/>
        </w:rPr>
        <w:t xml:space="preserve"> projeto</w:t>
      </w:r>
      <w:r w:rsidR="008F1314">
        <w:rPr>
          <w:rFonts w:ascii="Arial" w:hAnsi="Arial" w:cs="Arial"/>
          <w:color w:val="000000"/>
          <w:sz w:val="24"/>
          <w:szCs w:val="24"/>
        </w:rPr>
        <w:t>.</w:t>
      </w:r>
      <w:r w:rsidR="006448CA">
        <w:rPr>
          <w:rFonts w:ascii="Arial" w:hAnsi="Arial" w:cs="Arial"/>
          <w:color w:val="000000"/>
          <w:sz w:val="24"/>
          <w:szCs w:val="24"/>
        </w:rPr>
        <w:t xml:space="preserve"> </w:t>
      </w:r>
      <w:r w:rsidR="00DD30CD">
        <w:rPr>
          <w:rFonts w:ascii="Arial" w:hAnsi="Arial" w:cs="Arial"/>
          <w:color w:val="000000"/>
          <w:sz w:val="24"/>
          <w:szCs w:val="24"/>
        </w:rPr>
        <w:t>“Um projeto pode envolver uma única organização ou múltiplas unidades organizacionais de múltiplas organizações”. PMBOK (2017, p. 4).</w:t>
      </w:r>
      <w:r w:rsidR="001744E6">
        <w:rPr>
          <w:rFonts w:ascii="Arial" w:hAnsi="Arial" w:cs="Arial"/>
          <w:color w:val="000000"/>
          <w:sz w:val="24"/>
          <w:szCs w:val="24"/>
        </w:rPr>
        <w:t xml:space="preserve"> </w:t>
      </w:r>
      <w:r w:rsidR="00DE281D">
        <w:rPr>
          <w:rFonts w:ascii="Arial" w:hAnsi="Arial" w:cs="Arial"/>
          <w:color w:val="000000"/>
          <w:sz w:val="24"/>
          <w:szCs w:val="24"/>
        </w:rPr>
        <w:t xml:space="preserve">Projetos são empreendidos em todos os níveis organizacionais. Um projeto envolve um único </w:t>
      </w:r>
      <w:r w:rsidR="00B14970">
        <w:rPr>
          <w:rFonts w:ascii="Arial" w:hAnsi="Arial" w:cs="Arial"/>
          <w:color w:val="000000"/>
          <w:sz w:val="24"/>
          <w:szCs w:val="24"/>
        </w:rPr>
        <w:t>indivíduo</w:t>
      </w:r>
      <w:r w:rsidR="00DE281D">
        <w:rPr>
          <w:rFonts w:ascii="Arial" w:hAnsi="Arial" w:cs="Arial"/>
          <w:color w:val="000000"/>
          <w:sz w:val="24"/>
          <w:szCs w:val="24"/>
        </w:rPr>
        <w:t xml:space="preserve"> ou um grupo</w:t>
      </w:r>
      <w:r w:rsidR="00DD30CD">
        <w:rPr>
          <w:rFonts w:ascii="Arial" w:hAnsi="Arial" w:cs="Arial"/>
          <w:color w:val="000000"/>
          <w:sz w:val="24"/>
          <w:szCs w:val="24"/>
        </w:rPr>
        <w:t>.</w:t>
      </w:r>
      <w:r w:rsidR="00B14970">
        <w:rPr>
          <w:rFonts w:ascii="Arial" w:hAnsi="Arial" w:cs="Arial"/>
          <w:color w:val="000000"/>
          <w:sz w:val="24"/>
          <w:szCs w:val="24"/>
        </w:rPr>
        <w:tab/>
      </w:r>
      <w:r w:rsidR="00B14970">
        <w:rPr>
          <w:rFonts w:ascii="Arial" w:hAnsi="Arial" w:cs="Arial"/>
          <w:color w:val="000000"/>
          <w:sz w:val="24"/>
          <w:szCs w:val="24"/>
        </w:rPr>
        <w:tab/>
      </w:r>
    </w:p>
    <w:p w:rsidR="00C81544" w:rsidRDefault="00954176" w:rsidP="00954176">
      <w:pPr>
        <w:tabs>
          <w:tab w:val="left" w:pos="-3240"/>
          <w:tab w:val="left" w:pos="0"/>
        </w:tabs>
        <w:spacing w:after="0" w:line="360" w:lineRule="auto"/>
        <w:jc w:val="both"/>
        <w:rPr>
          <w:rFonts w:ascii="Arial" w:hAnsi="Arial" w:cs="Arial"/>
          <w:color w:val="000000"/>
          <w:sz w:val="24"/>
          <w:szCs w:val="24"/>
        </w:rPr>
      </w:pPr>
      <w:r>
        <w:rPr>
          <w:rFonts w:ascii="Arial" w:hAnsi="Arial" w:cs="Arial"/>
          <w:color w:val="000000"/>
          <w:sz w:val="24"/>
          <w:szCs w:val="24"/>
        </w:rPr>
        <w:tab/>
      </w:r>
      <w:r w:rsidR="009A747C">
        <w:rPr>
          <w:rFonts w:ascii="Arial" w:hAnsi="Arial" w:cs="Arial"/>
          <w:color w:val="000000"/>
          <w:sz w:val="24"/>
          <w:szCs w:val="24"/>
        </w:rPr>
        <w:t>“</w:t>
      </w:r>
      <w:r w:rsidR="00DE281D">
        <w:rPr>
          <w:rFonts w:ascii="Arial" w:hAnsi="Arial" w:cs="Arial"/>
          <w:color w:val="000000"/>
          <w:sz w:val="24"/>
          <w:szCs w:val="24"/>
        </w:rPr>
        <w:t>Projetos são realizados para cumprir objetivos através da produção de entregas. Um objetivo é definido como um resultado a que o trabalho é orientado, uma posição estratégica a ser alcançada ou um propósito a ser atingido</w:t>
      </w:r>
      <w:r w:rsidR="009A747C">
        <w:rPr>
          <w:rFonts w:ascii="Arial" w:hAnsi="Arial" w:cs="Arial"/>
          <w:color w:val="000000"/>
          <w:sz w:val="24"/>
          <w:szCs w:val="24"/>
        </w:rPr>
        <w:t>”</w:t>
      </w:r>
      <w:r w:rsidR="00DE281D">
        <w:rPr>
          <w:rFonts w:ascii="Arial" w:hAnsi="Arial" w:cs="Arial"/>
          <w:color w:val="000000"/>
          <w:sz w:val="24"/>
          <w:szCs w:val="24"/>
        </w:rPr>
        <w:t xml:space="preserve">. </w:t>
      </w:r>
      <w:r w:rsidR="00642448">
        <w:rPr>
          <w:rFonts w:ascii="Arial" w:hAnsi="Arial" w:cs="Arial"/>
          <w:color w:val="000000"/>
          <w:sz w:val="24"/>
          <w:szCs w:val="24"/>
        </w:rPr>
        <w:t>PMBOK (2017, p</w:t>
      </w:r>
      <w:r w:rsidR="00AF32DD">
        <w:rPr>
          <w:rFonts w:ascii="Arial" w:hAnsi="Arial" w:cs="Arial"/>
          <w:color w:val="000000"/>
          <w:sz w:val="24"/>
          <w:szCs w:val="24"/>
        </w:rPr>
        <w:t>. 4</w:t>
      </w:r>
      <w:r w:rsidR="009A747C">
        <w:rPr>
          <w:rFonts w:ascii="Arial" w:hAnsi="Arial" w:cs="Arial"/>
          <w:color w:val="000000"/>
          <w:sz w:val="24"/>
          <w:szCs w:val="24"/>
        </w:rPr>
        <w:t>)</w:t>
      </w:r>
      <w:r w:rsidR="00DD30CD">
        <w:rPr>
          <w:rFonts w:ascii="Arial" w:hAnsi="Arial" w:cs="Arial"/>
          <w:color w:val="000000"/>
          <w:sz w:val="24"/>
          <w:szCs w:val="24"/>
        </w:rPr>
        <w:t xml:space="preserve">. </w:t>
      </w:r>
      <w:r w:rsidR="00DD30CD">
        <w:rPr>
          <w:rFonts w:ascii="Arial" w:hAnsi="Arial" w:cs="Arial"/>
          <w:color w:val="000000"/>
          <w:sz w:val="24"/>
          <w:szCs w:val="24"/>
        </w:rPr>
        <w:tab/>
        <w:t xml:space="preserve">O gerente de projetos é o responsável pelo o progresso do projeto, atendendo os objetivos propostos e as necessidades do cliente, tem o dever de minimizar as falhas e evitar o retrabalho através de </w:t>
      </w:r>
      <w:r w:rsidR="009F5077">
        <w:rPr>
          <w:rFonts w:ascii="Arial" w:hAnsi="Arial" w:cs="Arial"/>
          <w:color w:val="000000"/>
          <w:sz w:val="24"/>
          <w:szCs w:val="24"/>
        </w:rPr>
        <w:t xml:space="preserve">relatórios de custo, qualidade e </w:t>
      </w:r>
      <w:r w:rsidR="009F5077">
        <w:rPr>
          <w:rFonts w:ascii="Arial" w:hAnsi="Arial" w:cs="Arial"/>
          <w:color w:val="000000"/>
          <w:sz w:val="24"/>
          <w:szCs w:val="24"/>
        </w:rPr>
        <w:lastRenderedPageBreak/>
        <w:t>prazo. E</w:t>
      </w:r>
      <w:r w:rsidR="00DD30CD">
        <w:rPr>
          <w:rFonts w:ascii="Arial" w:hAnsi="Arial" w:cs="Arial"/>
          <w:color w:val="000000"/>
          <w:sz w:val="24"/>
          <w:szCs w:val="24"/>
        </w:rPr>
        <w:t>le pode até não ser do ramo de atuação</w:t>
      </w:r>
      <w:r w:rsidR="001744E6">
        <w:rPr>
          <w:rFonts w:ascii="Arial" w:hAnsi="Arial" w:cs="Arial"/>
          <w:color w:val="000000"/>
          <w:sz w:val="24"/>
          <w:szCs w:val="24"/>
        </w:rPr>
        <w:t>, porém</w:t>
      </w:r>
      <w:r w:rsidR="00DD30CD">
        <w:rPr>
          <w:rFonts w:ascii="Arial" w:hAnsi="Arial" w:cs="Arial"/>
          <w:color w:val="000000"/>
          <w:sz w:val="24"/>
          <w:szCs w:val="24"/>
        </w:rPr>
        <w:t xml:space="preserve"> se tiver as seguintes habilidade</w:t>
      </w:r>
      <w:r w:rsidR="001744E6">
        <w:rPr>
          <w:rFonts w:ascii="Arial" w:hAnsi="Arial" w:cs="Arial"/>
          <w:color w:val="000000"/>
          <w:sz w:val="24"/>
          <w:szCs w:val="24"/>
        </w:rPr>
        <w:t>s</w:t>
      </w:r>
      <w:r w:rsidR="009F5077">
        <w:rPr>
          <w:rFonts w:ascii="Arial" w:hAnsi="Arial" w:cs="Arial"/>
          <w:color w:val="000000"/>
          <w:sz w:val="24"/>
          <w:szCs w:val="24"/>
        </w:rPr>
        <w:t>: liderança, gerenciamento estratégico, saber gerir conflitos</w:t>
      </w:r>
      <w:r w:rsidR="00DD30CD">
        <w:rPr>
          <w:rFonts w:ascii="Arial" w:hAnsi="Arial" w:cs="Arial"/>
          <w:color w:val="000000"/>
          <w:sz w:val="24"/>
          <w:szCs w:val="24"/>
        </w:rPr>
        <w:t xml:space="preserve"> e o conhecimento do guia PMBOK pode gerenciar um projeto que não é de sua área</w:t>
      </w:r>
      <w:r w:rsidR="009F5077">
        <w:rPr>
          <w:rFonts w:ascii="Arial" w:hAnsi="Arial" w:cs="Arial"/>
          <w:color w:val="000000"/>
          <w:sz w:val="24"/>
          <w:szCs w:val="24"/>
        </w:rPr>
        <w:t xml:space="preserve"> de formação</w:t>
      </w:r>
      <w:r w:rsidR="00DD30CD">
        <w:rPr>
          <w:rFonts w:ascii="Arial" w:hAnsi="Arial" w:cs="Arial"/>
          <w:color w:val="000000"/>
          <w:sz w:val="24"/>
          <w:szCs w:val="24"/>
        </w:rPr>
        <w:t xml:space="preserve">. </w:t>
      </w:r>
    </w:p>
    <w:p w:rsidR="00DE281D" w:rsidRDefault="00DE281D" w:rsidP="00954176">
      <w:pPr>
        <w:tabs>
          <w:tab w:val="left" w:pos="-3240"/>
          <w:tab w:val="left" w:pos="0"/>
        </w:tabs>
        <w:spacing w:after="0" w:line="360" w:lineRule="auto"/>
        <w:jc w:val="both"/>
        <w:rPr>
          <w:rFonts w:ascii="Arial" w:hAnsi="Arial" w:cs="Arial"/>
          <w:sz w:val="24"/>
          <w:szCs w:val="24"/>
        </w:rPr>
      </w:pPr>
      <w:r>
        <w:rPr>
          <w:rFonts w:ascii="Arial" w:hAnsi="Arial" w:cs="Arial"/>
          <w:color w:val="000000"/>
          <w:sz w:val="24"/>
          <w:szCs w:val="24"/>
        </w:rPr>
        <w:t xml:space="preserve"> </w:t>
      </w:r>
      <w:r w:rsidR="00954176">
        <w:rPr>
          <w:rFonts w:ascii="Arial" w:hAnsi="Arial" w:cs="Arial"/>
          <w:color w:val="000000"/>
          <w:sz w:val="24"/>
          <w:szCs w:val="24"/>
        </w:rPr>
        <w:tab/>
      </w:r>
      <w:r w:rsidRPr="00245591">
        <w:rPr>
          <w:rFonts w:ascii="Arial" w:hAnsi="Arial" w:cs="Arial"/>
          <w:sz w:val="24"/>
          <w:szCs w:val="24"/>
        </w:rPr>
        <w:t>Segundo a norma ISO 9000:2000 o projeto “é um conjunto de processos que transformam requisitos em características especificadas ou na especificação de um produto, processo ou sistema”.</w:t>
      </w:r>
      <w:r w:rsidR="001744E6">
        <w:rPr>
          <w:rFonts w:ascii="Arial" w:hAnsi="Arial" w:cs="Arial"/>
          <w:sz w:val="24"/>
          <w:szCs w:val="24"/>
        </w:rPr>
        <w:t xml:space="preserve"> Empresas que tem maturidade em projeto são as que estão acostumadas a gerirem os seus projetos com os próprios colaboradores, </w:t>
      </w:r>
      <w:r w:rsidR="00A3499C">
        <w:rPr>
          <w:rFonts w:ascii="Arial" w:hAnsi="Arial" w:cs="Arial"/>
          <w:sz w:val="24"/>
          <w:szCs w:val="24"/>
        </w:rPr>
        <w:t xml:space="preserve">essa cultura requer anos de experiência no ramo e ainda assim tem dificuldades para transformar um processo com características dentro de sua organização, devido </w:t>
      </w:r>
      <w:r w:rsidR="00521E0B">
        <w:rPr>
          <w:rFonts w:ascii="Arial" w:hAnsi="Arial" w:cs="Arial"/>
          <w:sz w:val="24"/>
          <w:szCs w:val="24"/>
        </w:rPr>
        <w:t>à</w:t>
      </w:r>
      <w:r w:rsidR="00A3499C">
        <w:rPr>
          <w:rFonts w:ascii="Arial" w:hAnsi="Arial" w:cs="Arial"/>
          <w:sz w:val="24"/>
          <w:szCs w:val="24"/>
        </w:rPr>
        <w:t xml:space="preserve"> doutrina arcaica e seus costumes.</w:t>
      </w:r>
    </w:p>
    <w:p w:rsidR="00B14970" w:rsidRDefault="00B14970" w:rsidP="00DE281D">
      <w:pPr>
        <w:tabs>
          <w:tab w:val="left" w:pos="-3240"/>
          <w:tab w:val="left" w:pos="2645"/>
        </w:tabs>
        <w:spacing w:after="0" w:line="360" w:lineRule="auto"/>
        <w:jc w:val="both"/>
        <w:rPr>
          <w:rFonts w:ascii="Arial" w:hAnsi="Arial" w:cs="Arial"/>
          <w:sz w:val="24"/>
          <w:szCs w:val="24"/>
        </w:rPr>
      </w:pPr>
    </w:p>
    <w:p w:rsidR="00497E35" w:rsidRDefault="00497E35" w:rsidP="00DE281D">
      <w:pPr>
        <w:tabs>
          <w:tab w:val="left" w:pos="-3240"/>
          <w:tab w:val="left" w:pos="2645"/>
        </w:tabs>
        <w:spacing w:after="0" w:line="360" w:lineRule="auto"/>
        <w:jc w:val="both"/>
        <w:rPr>
          <w:rFonts w:ascii="Arial" w:hAnsi="Arial" w:cs="Arial"/>
          <w:sz w:val="24"/>
          <w:szCs w:val="24"/>
        </w:rPr>
      </w:pPr>
    </w:p>
    <w:p w:rsidR="00B14970" w:rsidRPr="003E258B" w:rsidRDefault="008831F1" w:rsidP="00DE281D">
      <w:pPr>
        <w:tabs>
          <w:tab w:val="left" w:pos="-3240"/>
          <w:tab w:val="left" w:pos="2645"/>
        </w:tabs>
        <w:spacing w:after="0" w:line="360" w:lineRule="auto"/>
        <w:jc w:val="both"/>
        <w:rPr>
          <w:rFonts w:ascii="Arial" w:hAnsi="Arial" w:cs="Arial"/>
          <w:b/>
          <w:sz w:val="24"/>
          <w:szCs w:val="24"/>
        </w:rPr>
      </w:pPr>
      <w:r w:rsidRPr="003E258B">
        <w:rPr>
          <w:rFonts w:ascii="Arial" w:hAnsi="Arial" w:cs="Arial"/>
          <w:b/>
          <w:sz w:val="24"/>
          <w:szCs w:val="24"/>
        </w:rPr>
        <w:t>6</w:t>
      </w:r>
      <w:r w:rsidR="003E258B" w:rsidRPr="003E258B">
        <w:rPr>
          <w:rFonts w:ascii="Arial" w:hAnsi="Arial" w:cs="Arial"/>
          <w:b/>
          <w:sz w:val="24"/>
          <w:szCs w:val="24"/>
        </w:rPr>
        <w:t xml:space="preserve">. </w:t>
      </w:r>
      <w:r w:rsidR="00B14970" w:rsidRPr="003E258B">
        <w:rPr>
          <w:rFonts w:ascii="Arial" w:hAnsi="Arial" w:cs="Arial"/>
          <w:b/>
          <w:sz w:val="24"/>
          <w:szCs w:val="24"/>
        </w:rPr>
        <w:t xml:space="preserve"> Áreas de conhecimentos em gerenciamento de projetos</w:t>
      </w:r>
    </w:p>
    <w:p w:rsidR="0032273E" w:rsidRDefault="0032273E" w:rsidP="00DE281D">
      <w:pPr>
        <w:tabs>
          <w:tab w:val="left" w:pos="-3240"/>
          <w:tab w:val="left" w:pos="2645"/>
        </w:tabs>
        <w:spacing w:after="0" w:line="360" w:lineRule="auto"/>
        <w:jc w:val="both"/>
        <w:rPr>
          <w:rFonts w:ascii="Arial" w:hAnsi="Arial" w:cs="Arial"/>
          <w:sz w:val="24"/>
          <w:szCs w:val="24"/>
        </w:rPr>
      </w:pPr>
    </w:p>
    <w:p w:rsidR="0039533F" w:rsidRDefault="00954176" w:rsidP="00954176">
      <w:pPr>
        <w:tabs>
          <w:tab w:val="left" w:pos="-3240"/>
          <w:tab w:val="left" w:pos="0"/>
        </w:tabs>
        <w:spacing w:after="0" w:line="360" w:lineRule="auto"/>
        <w:jc w:val="both"/>
        <w:rPr>
          <w:rFonts w:ascii="Arial" w:hAnsi="Arial" w:cs="Arial"/>
          <w:color w:val="000000"/>
          <w:sz w:val="24"/>
          <w:szCs w:val="24"/>
        </w:rPr>
      </w:pPr>
      <w:r>
        <w:rPr>
          <w:rFonts w:ascii="Arial" w:hAnsi="Arial" w:cs="Arial"/>
          <w:sz w:val="24"/>
          <w:szCs w:val="24"/>
        </w:rPr>
        <w:tab/>
      </w:r>
      <w:r w:rsidR="0039533F">
        <w:rPr>
          <w:rFonts w:ascii="Arial" w:hAnsi="Arial" w:cs="Arial"/>
          <w:sz w:val="24"/>
          <w:szCs w:val="24"/>
        </w:rPr>
        <w:t xml:space="preserve">Essas </w:t>
      </w:r>
      <w:r w:rsidR="00544BEB">
        <w:rPr>
          <w:rFonts w:ascii="Arial" w:hAnsi="Arial" w:cs="Arial"/>
          <w:sz w:val="24"/>
          <w:szCs w:val="24"/>
        </w:rPr>
        <w:t xml:space="preserve">áreas servem de apoio para desenvolver o projeto, ela tem conceitos e termos que são aplicadas pelo gestor </w:t>
      </w:r>
      <w:r w:rsidR="005D0143">
        <w:rPr>
          <w:rFonts w:ascii="Arial" w:hAnsi="Arial" w:cs="Arial"/>
          <w:sz w:val="24"/>
          <w:szCs w:val="24"/>
        </w:rPr>
        <w:t>do projeto</w:t>
      </w:r>
      <w:r w:rsidR="00544BEB">
        <w:rPr>
          <w:rFonts w:ascii="Arial" w:hAnsi="Arial" w:cs="Arial"/>
          <w:sz w:val="24"/>
          <w:szCs w:val="24"/>
        </w:rPr>
        <w:t xml:space="preserve"> e em áreas especializadas com ferramentas e técnicas para obter o resultado esperado. Pois </w:t>
      </w:r>
      <w:proofErr w:type="gramStart"/>
      <w:r w:rsidR="00544BEB">
        <w:rPr>
          <w:rFonts w:ascii="Arial" w:hAnsi="Arial" w:cs="Arial"/>
          <w:sz w:val="24"/>
          <w:szCs w:val="24"/>
        </w:rPr>
        <w:t>da detalhes</w:t>
      </w:r>
      <w:proofErr w:type="gramEnd"/>
      <w:r w:rsidR="00544BEB">
        <w:rPr>
          <w:rFonts w:ascii="Arial" w:hAnsi="Arial" w:cs="Arial"/>
          <w:sz w:val="24"/>
          <w:szCs w:val="24"/>
        </w:rPr>
        <w:t xml:space="preserve"> de cada etapa tendo as entradas e saídas.</w:t>
      </w:r>
      <w:r w:rsidR="00793A1D">
        <w:rPr>
          <w:rFonts w:ascii="Arial" w:hAnsi="Arial" w:cs="Arial"/>
          <w:sz w:val="24"/>
          <w:szCs w:val="24"/>
        </w:rPr>
        <w:t xml:space="preserve"> </w:t>
      </w:r>
      <w:r w:rsidR="00D34AB5">
        <w:rPr>
          <w:rFonts w:ascii="Arial" w:hAnsi="Arial" w:cs="Arial"/>
          <w:sz w:val="24"/>
          <w:szCs w:val="24"/>
        </w:rPr>
        <w:t xml:space="preserve">Para o desenvolvimento do gerenciamento foi utilizado </w:t>
      </w:r>
      <w:proofErr w:type="gramStart"/>
      <w:r w:rsidR="00D34AB5">
        <w:rPr>
          <w:rFonts w:ascii="Arial" w:hAnsi="Arial" w:cs="Arial"/>
          <w:sz w:val="24"/>
          <w:szCs w:val="24"/>
        </w:rPr>
        <w:t>a</w:t>
      </w:r>
      <w:proofErr w:type="gramEnd"/>
      <w:r w:rsidR="00D34AB5">
        <w:rPr>
          <w:rFonts w:ascii="Arial" w:hAnsi="Arial" w:cs="Arial"/>
          <w:sz w:val="24"/>
          <w:szCs w:val="24"/>
        </w:rPr>
        <w:t xml:space="preserve"> referência bibliográfica do guia de boas praticas PMBOK.</w:t>
      </w:r>
    </w:p>
    <w:p w:rsidR="0032273E" w:rsidRDefault="0032273E" w:rsidP="00DE281D">
      <w:pPr>
        <w:tabs>
          <w:tab w:val="left" w:pos="-3240"/>
          <w:tab w:val="left" w:pos="2645"/>
        </w:tabs>
        <w:spacing w:after="0" w:line="360" w:lineRule="auto"/>
        <w:jc w:val="both"/>
        <w:rPr>
          <w:rFonts w:ascii="Arial" w:hAnsi="Arial" w:cs="Arial"/>
          <w:color w:val="000000"/>
          <w:sz w:val="24"/>
          <w:szCs w:val="24"/>
        </w:rPr>
      </w:pPr>
    </w:p>
    <w:p w:rsidR="00613A0D" w:rsidRDefault="008831F1" w:rsidP="00613A0D">
      <w:pPr>
        <w:tabs>
          <w:tab w:val="left" w:pos="-3240"/>
        </w:tabs>
        <w:spacing w:after="0" w:line="360" w:lineRule="auto"/>
        <w:jc w:val="both"/>
        <w:rPr>
          <w:rFonts w:ascii="Arial" w:hAnsi="Arial" w:cs="Arial"/>
          <w:color w:val="000000"/>
          <w:sz w:val="24"/>
          <w:szCs w:val="24"/>
        </w:rPr>
      </w:pPr>
      <w:proofErr w:type="gramStart"/>
      <w:r>
        <w:rPr>
          <w:rFonts w:ascii="Arial" w:hAnsi="Arial" w:cs="Arial"/>
          <w:color w:val="000000"/>
          <w:sz w:val="24"/>
          <w:szCs w:val="24"/>
        </w:rPr>
        <w:t>6</w:t>
      </w:r>
      <w:r w:rsidR="003E258B">
        <w:rPr>
          <w:rFonts w:ascii="Arial" w:hAnsi="Arial" w:cs="Arial"/>
          <w:color w:val="000000"/>
          <w:sz w:val="24"/>
          <w:szCs w:val="24"/>
        </w:rPr>
        <w:t>.</w:t>
      </w:r>
      <w:r w:rsidR="00613A0D">
        <w:rPr>
          <w:rFonts w:ascii="Arial" w:hAnsi="Arial" w:cs="Arial"/>
          <w:color w:val="000000"/>
          <w:sz w:val="24"/>
          <w:szCs w:val="24"/>
        </w:rPr>
        <w:t>1 Gerenciamento</w:t>
      </w:r>
      <w:proofErr w:type="gramEnd"/>
      <w:r w:rsidR="00613A0D">
        <w:rPr>
          <w:rFonts w:ascii="Arial" w:hAnsi="Arial" w:cs="Arial"/>
          <w:color w:val="000000"/>
          <w:sz w:val="24"/>
          <w:szCs w:val="24"/>
        </w:rPr>
        <w:t xml:space="preserve"> da integração do projeto </w:t>
      </w:r>
    </w:p>
    <w:p w:rsidR="001728DA" w:rsidRDefault="001728DA" w:rsidP="00613A0D">
      <w:pPr>
        <w:tabs>
          <w:tab w:val="left" w:pos="-3240"/>
        </w:tabs>
        <w:spacing w:after="0" w:line="360" w:lineRule="auto"/>
        <w:jc w:val="both"/>
        <w:rPr>
          <w:rFonts w:ascii="Arial" w:hAnsi="Arial" w:cs="Arial"/>
          <w:color w:val="000000"/>
          <w:sz w:val="24"/>
          <w:szCs w:val="24"/>
        </w:rPr>
      </w:pPr>
    </w:p>
    <w:p w:rsidR="008831F1" w:rsidRDefault="00954176" w:rsidP="00613A0D">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ab/>
      </w:r>
      <w:r w:rsidR="00793A1D">
        <w:rPr>
          <w:rFonts w:ascii="Arial" w:hAnsi="Arial" w:cs="Arial"/>
          <w:color w:val="000000"/>
          <w:sz w:val="24"/>
          <w:szCs w:val="24"/>
        </w:rPr>
        <w:t xml:space="preserve">Para o PMBOK </w:t>
      </w:r>
      <w:r w:rsidR="009A747C">
        <w:rPr>
          <w:rFonts w:ascii="Arial" w:hAnsi="Arial" w:cs="Arial"/>
          <w:color w:val="000000"/>
          <w:sz w:val="24"/>
          <w:szCs w:val="24"/>
        </w:rPr>
        <w:t>(</w:t>
      </w:r>
      <w:r w:rsidR="00793A1D">
        <w:rPr>
          <w:rFonts w:ascii="Arial" w:hAnsi="Arial" w:cs="Arial"/>
          <w:color w:val="000000"/>
          <w:sz w:val="24"/>
          <w:szCs w:val="24"/>
        </w:rPr>
        <w:t>2017, p.69)</w:t>
      </w:r>
      <w:r w:rsidR="009A747C">
        <w:rPr>
          <w:rFonts w:ascii="Arial" w:hAnsi="Arial" w:cs="Arial"/>
          <w:color w:val="000000"/>
          <w:sz w:val="24"/>
          <w:szCs w:val="24"/>
        </w:rPr>
        <w:t xml:space="preserve"> “O gerenciamento da integração do projeto inclui os processos e atividades para identificar, definir, combinar, unificar e coordenar os vários processos e atividades de gerenciamento de projeto” </w:t>
      </w:r>
      <w:r w:rsidR="001728DA">
        <w:rPr>
          <w:rFonts w:ascii="Arial" w:hAnsi="Arial" w:cs="Arial"/>
          <w:color w:val="000000"/>
          <w:sz w:val="24"/>
          <w:szCs w:val="24"/>
        </w:rPr>
        <w:t xml:space="preserve">Área que define os processos e atividades dos grupos, o gerente do projeto tem como seu dever integrar os processos e indivíduos, ela antecipa os problemas </w:t>
      </w:r>
      <w:r w:rsidR="008831F1">
        <w:rPr>
          <w:rFonts w:ascii="Arial" w:hAnsi="Arial" w:cs="Arial"/>
          <w:color w:val="000000"/>
          <w:sz w:val="24"/>
          <w:szCs w:val="24"/>
        </w:rPr>
        <w:t xml:space="preserve">concentrando os recursos e esforços para garantir o sucesso do projeto. Gerenciando as dependências de todas ás </w:t>
      </w:r>
      <w:r w:rsidR="006F497C">
        <w:rPr>
          <w:rFonts w:ascii="Arial" w:hAnsi="Arial" w:cs="Arial"/>
          <w:color w:val="000000"/>
          <w:sz w:val="24"/>
          <w:szCs w:val="24"/>
        </w:rPr>
        <w:t>áreas</w:t>
      </w:r>
      <w:r w:rsidR="008831F1">
        <w:rPr>
          <w:rFonts w:ascii="Arial" w:hAnsi="Arial" w:cs="Arial"/>
          <w:color w:val="000000"/>
          <w:sz w:val="24"/>
          <w:szCs w:val="24"/>
        </w:rPr>
        <w:t xml:space="preserve"> de conhecimento.</w:t>
      </w:r>
      <w:r>
        <w:rPr>
          <w:rFonts w:ascii="Arial" w:hAnsi="Arial" w:cs="Arial"/>
          <w:color w:val="000000"/>
          <w:sz w:val="24"/>
          <w:szCs w:val="24"/>
        </w:rPr>
        <w:t xml:space="preserve"> </w:t>
      </w:r>
      <w:r w:rsidR="008831F1">
        <w:rPr>
          <w:rFonts w:ascii="Arial" w:hAnsi="Arial" w:cs="Arial"/>
          <w:color w:val="000000"/>
          <w:sz w:val="24"/>
          <w:szCs w:val="24"/>
        </w:rPr>
        <w:t>Tem como objetivo desenvolver o termo de abertura do projeto, desenvolver todo o plano de gerenciamento, orientar e gerenciar a execução do projeto e encerrar a fase ou o projeto.</w:t>
      </w:r>
    </w:p>
    <w:p w:rsidR="008831F1" w:rsidRDefault="008831F1" w:rsidP="00613A0D">
      <w:pPr>
        <w:tabs>
          <w:tab w:val="left" w:pos="-3240"/>
        </w:tabs>
        <w:spacing w:after="0" w:line="360" w:lineRule="auto"/>
        <w:jc w:val="both"/>
        <w:rPr>
          <w:rFonts w:ascii="Arial" w:hAnsi="Arial" w:cs="Arial"/>
          <w:color w:val="000000"/>
          <w:sz w:val="24"/>
          <w:szCs w:val="24"/>
        </w:rPr>
      </w:pPr>
    </w:p>
    <w:p w:rsidR="00613A0D" w:rsidRDefault="008831F1" w:rsidP="00613A0D">
      <w:pPr>
        <w:tabs>
          <w:tab w:val="left" w:pos="-3240"/>
        </w:tabs>
        <w:spacing w:after="0" w:line="360" w:lineRule="auto"/>
        <w:jc w:val="both"/>
        <w:rPr>
          <w:rFonts w:ascii="Arial" w:hAnsi="Arial" w:cs="Arial"/>
          <w:color w:val="000000"/>
          <w:sz w:val="24"/>
          <w:szCs w:val="24"/>
        </w:rPr>
      </w:pPr>
      <w:proofErr w:type="gramStart"/>
      <w:r>
        <w:rPr>
          <w:rFonts w:ascii="Arial" w:hAnsi="Arial" w:cs="Arial"/>
          <w:color w:val="000000"/>
          <w:sz w:val="24"/>
          <w:szCs w:val="24"/>
        </w:rPr>
        <w:lastRenderedPageBreak/>
        <w:t>6</w:t>
      </w:r>
      <w:r w:rsidR="00613A0D">
        <w:rPr>
          <w:rFonts w:ascii="Arial" w:hAnsi="Arial" w:cs="Arial"/>
          <w:color w:val="000000"/>
          <w:sz w:val="24"/>
          <w:szCs w:val="24"/>
        </w:rPr>
        <w:t>.2 Gerenciamento</w:t>
      </w:r>
      <w:proofErr w:type="gramEnd"/>
      <w:r w:rsidR="00613A0D">
        <w:rPr>
          <w:rFonts w:ascii="Arial" w:hAnsi="Arial" w:cs="Arial"/>
          <w:color w:val="000000"/>
          <w:sz w:val="24"/>
          <w:szCs w:val="24"/>
        </w:rPr>
        <w:t xml:space="preserve"> do escopo do projeto </w:t>
      </w:r>
    </w:p>
    <w:p w:rsidR="008831F1" w:rsidRDefault="008831F1" w:rsidP="00613A0D">
      <w:pPr>
        <w:tabs>
          <w:tab w:val="left" w:pos="-3240"/>
        </w:tabs>
        <w:spacing w:after="0" w:line="360" w:lineRule="auto"/>
        <w:jc w:val="both"/>
        <w:rPr>
          <w:rFonts w:ascii="Arial" w:hAnsi="Arial" w:cs="Arial"/>
          <w:color w:val="000000"/>
          <w:sz w:val="24"/>
          <w:szCs w:val="24"/>
        </w:rPr>
      </w:pPr>
    </w:p>
    <w:p w:rsidR="009F5DAB" w:rsidRDefault="006031F9" w:rsidP="00613A0D">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ab/>
      </w:r>
      <w:r w:rsidR="009A747C">
        <w:rPr>
          <w:rFonts w:ascii="Arial" w:hAnsi="Arial" w:cs="Arial"/>
          <w:color w:val="000000"/>
          <w:sz w:val="24"/>
          <w:szCs w:val="24"/>
        </w:rPr>
        <w:t xml:space="preserve">Segundo o guia PMBOK (2017, p.129) “O gerenciamento do escopo do projeto inclui os processos necessários para assegurar que o projeto inclua todo o trabalho, e apenas o necessário, para que termine com sucesso”. </w:t>
      </w:r>
      <w:r w:rsidR="00074BA2">
        <w:rPr>
          <w:rFonts w:ascii="Arial" w:hAnsi="Arial" w:cs="Arial"/>
          <w:color w:val="000000"/>
          <w:sz w:val="24"/>
          <w:szCs w:val="24"/>
        </w:rPr>
        <w:tab/>
        <w:t>É</w:t>
      </w:r>
      <w:r w:rsidR="009F5DAB">
        <w:rPr>
          <w:rFonts w:ascii="Arial" w:hAnsi="Arial" w:cs="Arial"/>
          <w:color w:val="000000"/>
          <w:sz w:val="24"/>
          <w:szCs w:val="24"/>
        </w:rPr>
        <w:t xml:space="preserve"> o que o projeto deve entregar sendo ele produto ou conjunto do produto, tudo depende do escopo o tempo, riscos, recursos, custo e etc</w:t>
      </w:r>
      <w:r w:rsidR="00720CB3">
        <w:rPr>
          <w:rFonts w:ascii="Arial" w:hAnsi="Arial" w:cs="Arial"/>
          <w:color w:val="000000"/>
          <w:sz w:val="24"/>
          <w:szCs w:val="24"/>
        </w:rPr>
        <w:t>.</w:t>
      </w:r>
      <w:r w:rsidR="009F5DAB">
        <w:rPr>
          <w:rFonts w:ascii="Arial" w:hAnsi="Arial" w:cs="Arial"/>
          <w:color w:val="000000"/>
          <w:sz w:val="24"/>
          <w:szCs w:val="24"/>
        </w:rPr>
        <w:t>, se tornando uma área de conhecimento muito importante para o gerenciamento.</w:t>
      </w:r>
      <w:r w:rsidR="004178BC">
        <w:rPr>
          <w:rFonts w:ascii="Arial" w:hAnsi="Arial" w:cs="Arial"/>
          <w:color w:val="000000"/>
          <w:sz w:val="24"/>
          <w:szCs w:val="24"/>
        </w:rPr>
        <w:t xml:space="preserve"> Ela se divide em cinco processos, três de planejamento e dois de controle e monitoramento.</w:t>
      </w:r>
      <w:r w:rsidR="003C33C6">
        <w:rPr>
          <w:rFonts w:ascii="Arial" w:hAnsi="Arial" w:cs="Arial"/>
          <w:color w:val="000000"/>
          <w:sz w:val="24"/>
          <w:szCs w:val="24"/>
        </w:rPr>
        <w:t xml:space="preserve"> </w:t>
      </w:r>
      <w:r w:rsidR="00074BA2">
        <w:rPr>
          <w:rFonts w:ascii="Arial" w:hAnsi="Arial" w:cs="Arial"/>
          <w:color w:val="000000"/>
          <w:sz w:val="24"/>
          <w:szCs w:val="24"/>
        </w:rPr>
        <w:t xml:space="preserve">A definição do escopo </w:t>
      </w:r>
      <w:r w:rsidR="00195DD3">
        <w:rPr>
          <w:rFonts w:ascii="Arial" w:hAnsi="Arial" w:cs="Arial"/>
          <w:color w:val="000000"/>
          <w:sz w:val="24"/>
          <w:szCs w:val="24"/>
        </w:rPr>
        <w:t>é</w:t>
      </w:r>
      <w:r w:rsidR="00074BA2">
        <w:rPr>
          <w:rFonts w:ascii="Arial" w:hAnsi="Arial" w:cs="Arial"/>
          <w:color w:val="000000"/>
          <w:sz w:val="24"/>
          <w:szCs w:val="24"/>
        </w:rPr>
        <w:t xml:space="preserve"> feita pelo gerente de projeto com todos os setores envolvidos e os gerentes de loja.</w:t>
      </w:r>
    </w:p>
    <w:p w:rsidR="004178BC" w:rsidRDefault="004178BC" w:rsidP="00613A0D">
      <w:pPr>
        <w:tabs>
          <w:tab w:val="left" w:pos="-3240"/>
        </w:tabs>
        <w:spacing w:after="0" w:line="360" w:lineRule="auto"/>
        <w:jc w:val="both"/>
        <w:rPr>
          <w:rFonts w:ascii="Arial" w:hAnsi="Arial" w:cs="Arial"/>
          <w:color w:val="000000"/>
          <w:sz w:val="24"/>
          <w:szCs w:val="24"/>
        </w:rPr>
      </w:pPr>
    </w:p>
    <w:p w:rsidR="00613A0D" w:rsidRDefault="008831F1" w:rsidP="00613A0D">
      <w:pPr>
        <w:tabs>
          <w:tab w:val="left" w:pos="-3240"/>
        </w:tabs>
        <w:spacing w:after="0" w:line="360" w:lineRule="auto"/>
        <w:jc w:val="both"/>
        <w:rPr>
          <w:rFonts w:ascii="Arial" w:hAnsi="Arial" w:cs="Arial"/>
          <w:color w:val="000000"/>
          <w:sz w:val="24"/>
          <w:szCs w:val="24"/>
        </w:rPr>
      </w:pPr>
      <w:proofErr w:type="gramStart"/>
      <w:r>
        <w:rPr>
          <w:rFonts w:ascii="Arial" w:hAnsi="Arial" w:cs="Arial"/>
          <w:color w:val="000000"/>
          <w:sz w:val="24"/>
          <w:szCs w:val="24"/>
        </w:rPr>
        <w:t>6</w:t>
      </w:r>
      <w:r w:rsidR="00613A0D">
        <w:rPr>
          <w:rFonts w:ascii="Arial" w:hAnsi="Arial" w:cs="Arial"/>
          <w:color w:val="000000"/>
          <w:sz w:val="24"/>
          <w:szCs w:val="24"/>
        </w:rPr>
        <w:t>.3 Gerenciamento</w:t>
      </w:r>
      <w:proofErr w:type="gramEnd"/>
      <w:r w:rsidR="00613A0D">
        <w:rPr>
          <w:rFonts w:ascii="Arial" w:hAnsi="Arial" w:cs="Arial"/>
          <w:color w:val="000000"/>
          <w:sz w:val="24"/>
          <w:szCs w:val="24"/>
        </w:rPr>
        <w:t xml:space="preserve"> do cronograma do projeto </w:t>
      </w:r>
    </w:p>
    <w:p w:rsidR="0047632A" w:rsidRDefault="0047632A" w:rsidP="00613A0D">
      <w:pPr>
        <w:tabs>
          <w:tab w:val="left" w:pos="-3240"/>
        </w:tabs>
        <w:spacing w:after="0" w:line="360" w:lineRule="auto"/>
        <w:jc w:val="both"/>
        <w:rPr>
          <w:rFonts w:ascii="Arial" w:hAnsi="Arial" w:cs="Arial"/>
          <w:color w:val="000000"/>
          <w:sz w:val="24"/>
          <w:szCs w:val="24"/>
        </w:rPr>
      </w:pPr>
    </w:p>
    <w:p w:rsidR="0047632A" w:rsidRDefault="006031F9" w:rsidP="00613A0D">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ab/>
      </w:r>
      <w:r w:rsidR="00FB585C">
        <w:rPr>
          <w:rFonts w:ascii="Arial" w:hAnsi="Arial" w:cs="Arial"/>
          <w:color w:val="000000"/>
          <w:sz w:val="24"/>
          <w:szCs w:val="24"/>
        </w:rPr>
        <w:t xml:space="preserve">Segundo o </w:t>
      </w:r>
      <w:r w:rsidR="00063D84">
        <w:rPr>
          <w:rFonts w:ascii="Arial" w:hAnsi="Arial" w:cs="Arial"/>
          <w:color w:val="000000"/>
          <w:sz w:val="24"/>
          <w:szCs w:val="24"/>
        </w:rPr>
        <w:t xml:space="preserve">PMBOK (2017, p.173) “O gerenciamento do cronograma do projeto inclui os processos necessários para gerenciar o término pontual do projeto”. </w:t>
      </w:r>
      <w:r w:rsidR="0047632A">
        <w:rPr>
          <w:rFonts w:ascii="Arial" w:hAnsi="Arial" w:cs="Arial"/>
          <w:color w:val="000000"/>
          <w:sz w:val="24"/>
          <w:szCs w:val="24"/>
        </w:rPr>
        <w:t xml:space="preserve">É a cronologia do que foi definido no planejamento para saber quanto tempo cada atividade dura, o processo de planejar os prazos do projeto não é somente com o </w:t>
      </w:r>
      <w:r w:rsidR="00815E57">
        <w:rPr>
          <w:rFonts w:ascii="Arial" w:hAnsi="Arial" w:cs="Arial"/>
          <w:color w:val="000000"/>
          <w:sz w:val="24"/>
          <w:szCs w:val="24"/>
        </w:rPr>
        <w:t>início</w:t>
      </w:r>
      <w:r w:rsidR="0047632A">
        <w:rPr>
          <w:rFonts w:ascii="Arial" w:hAnsi="Arial" w:cs="Arial"/>
          <w:color w:val="000000"/>
          <w:sz w:val="24"/>
          <w:szCs w:val="24"/>
        </w:rPr>
        <w:t xml:space="preserve"> e fim, deve começar junto com a definição do produto sendo um ciclo contínuo. O</w:t>
      </w:r>
      <w:r w:rsidR="00815E57">
        <w:rPr>
          <w:rFonts w:ascii="Arial" w:hAnsi="Arial" w:cs="Arial"/>
          <w:color w:val="000000"/>
          <w:sz w:val="24"/>
          <w:szCs w:val="24"/>
        </w:rPr>
        <w:t xml:space="preserve"> gerente do projeto de levar em consideração as lições aprendidas em outro projeto para estimar melhor o tempo.</w:t>
      </w:r>
      <w:r w:rsidR="003C33C6">
        <w:rPr>
          <w:rFonts w:ascii="Arial" w:hAnsi="Arial" w:cs="Arial"/>
          <w:color w:val="000000"/>
          <w:sz w:val="24"/>
          <w:szCs w:val="24"/>
        </w:rPr>
        <w:t xml:space="preserve"> A auditoria cronológica será feita pela equipe de prevenção que passará </w:t>
      </w:r>
      <w:r w:rsidR="00195DD3">
        <w:rPr>
          <w:rFonts w:ascii="Arial" w:hAnsi="Arial" w:cs="Arial"/>
          <w:color w:val="000000"/>
          <w:sz w:val="24"/>
          <w:szCs w:val="24"/>
        </w:rPr>
        <w:t>relatórios semanais</w:t>
      </w:r>
      <w:r w:rsidR="003C33C6">
        <w:rPr>
          <w:rFonts w:ascii="Arial" w:hAnsi="Arial" w:cs="Arial"/>
          <w:color w:val="000000"/>
          <w:sz w:val="24"/>
          <w:szCs w:val="24"/>
        </w:rPr>
        <w:t xml:space="preserve"> para que o gerente do projeto fique por dentro e seqüenciar melhor as atividades.</w:t>
      </w:r>
    </w:p>
    <w:p w:rsidR="00440F6E" w:rsidRDefault="00440F6E" w:rsidP="00613A0D">
      <w:pPr>
        <w:tabs>
          <w:tab w:val="left" w:pos="-3240"/>
        </w:tabs>
        <w:spacing w:after="0" w:line="360" w:lineRule="auto"/>
        <w:jc w:val="both"/>
        <w:rPr>
          <w:rFonts w:ascii="Arial" w:hAnsi="Arial" w:cs="Arial"/>
          <w:color w:val="000000"/>
          <w:sz w:val="24"/>
          <w:szCs w:val="24"/>
        </w:rPr>
      </w:pPr>
    </w:p>
    <w:p w:rsidR="00613A0D" w:rsidRDefault="008831F1" w:rsidP="00613A0D">
      <w:pPr>
        <w:tabs>
          <w:tab w:val="left" w:pos="-3240"/>
        </w:tabs>
        <w:spacing w:after="0" w:line="360" w:lineRule="auto"/>
        <w:jc w:val="both"/>
        <w:rPr>
          <w:rFonts w:ascii="Arial" w:hAnsi="Arial" w:cs="Arial"/>
          <w:color w:val="000000"/>
          <w:sz w:val="24"/>
          <w:szCs w:val="24"/>
        </w:rPr>
      </w:pPr>
      <w:proofErr w:type="gramStart"/>
      <w:r>
        <w:rPr>
          <w:rFonts w:ascii="Arial" w:hAnsi="Arial" w:cs="Arial"/>
          <w:color w:val="000000"/>
          <w:sz w:val="24"/>
          <w:szCs w:val="24"/>
        </w:rPr>
        <w:t>6</w:t>
      </w:r>
      <w:r w:rsidR="00613A0D">
        <w:rPr>
          <w:rFonts w:ascii="Arial" w:hAnsi="Arial" w:cs="Arial"/>
          <w:color w:val="000000"/>
          <w:sz w:val="24"/>
          <w:szCs w:val="24"/>
        </w:rPr>
        <w:t>.4 Gerenciamento</w:t>
      </w:r>
      <w:proofErr w:type="gramEnd"/>
      <w:r w:rsidR="00613A0D">
        <w:rPr>
          <w:rFonts w:ascii="Arial" w:hAnsi="Arial" w:cs="Arial"/>
          <w:color w:val="000000"/>
          <w:sz w:val="24"/>
          <w:szCs w:val="24"/>
        </w:rPr>
        <w:t xml:space="preserve"> do Custo do projeto </w:t>
      </w:r>
    </w:p>
    <w:p w:rsidR="0047632A" w:rsidRDefault="0047632A" w:rsidP="00613A0D">
      <w:pPr>
        <w:tabs>
          <w:tab w:val="left" w:pos="-3240"/>
        </w:tabs>
        <w:spacing w:after="0" w:line="360" w:lineRule="auto"/>
        <w:jc w:val="both"/>
        <w:rPr>
          <w:rFonts w:ascii="Arial" w:hAnsi="Arial" w:cs="Arial"/>
          <w:color w:val="000000"/>
          <w:sz w:val="24"/>
          <w:szCs w:val="24"/>
        </w:rPr>
      </w:pPr>
    </w:p>
    <w:p w:rsidR="00440F6E" w:rsidRDefault="006031F9" w:rsidP="00613A0D">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ab/>
      </w:r>
      <w:r w:rsidR="00063D84">
        <w:rPr>
          <w:rFonts w:ascii="Arial" w:hAnsi="Arial" w:cs="Arial"/>
          <w:color w:val="000000"/>
          <w:sz w:val="24"/>
          <w:szCs w:val="24"/>
        </w:rPr>
        <w:t xml:space="preserve">PMBOK (2017, p.231) </w:t>
      </w:r>
      <w:r w:rsidR="00FB585C">
        <w:rPr>
          <w:rFonts w:ascii="Arial" w:hAnsi="Arial" w:cs="Arial"/>
          <w:color w:val="000000"/>
          <w:sz w:val="24"/>
          <w:szCs w:val="24"/>
        </w:rPr>
        <w:t>“</w:t>
      </w:r>
      <w:r w:rsidR="00CD5302">
        <w:rPr>
          <w:rFonts w:ascii="Arial" w:hAnsi="Arial" w:cs="Arial"/>
          <w:color w:val="000000"/>
          <w:sz w:val="24"/>
          <w:szCs w:val="24"/>
        </w:rPr>
        <w:t>inc</w:t>
      </w:r>
      <w:r w:rsidR="00FB585C">
        <w:rPr>
          <w:rFonts w:ascii="Arial" w:hAnsi="Arial" w:cs="Arial"/>
          <w:color w:val="000000"/>
          <w:sz w:val="24"/>
          <w:szCs w:val="24"/>
        </w:rPr>
        <w:t xml:space="preserve">lui os processos usados em planejamento, estimativa, orçamento, financiamento, gerenciamento e controle dos custos, para que o projeto possa ser realizado dentro do orçamento”. </w:t>
      </w:r>
      <w:r w:rsidR="00B754D6">
        <w:rPr>
          <w:rFonts w:ascii="Arial" w:hAnsi="Arial" w:cs="Arial"/>
          <w:color w:val="000000"/>
          <w:sz w:val="24"/>
          <w:szCs w:val="24"/>
        </w:rPr>
        <w:t xml:space="preserve">É a área que comprova e justifica os gastos com recursos e que o custo empreendido esta dentro do que foi planejado e acordado com o patrocinador. Tendo o controle dos orçamentos, estimativas e gerenciamento para que não tenha surpresa no andamento do projeto e afetar o prazo estimado. Ela está em três etapas: planejamento de recursos, </w:t>
      </w:r>
      <w:r w:rsidR="00B754D6">
        <w:rPr>
          <w:rFonts w:ascii="Arial" w:hAnsi="Arial" w:cs="Arial"/>
          <w:color w:val="000000"/>
          <w:sz w:val="24"/>
          <w:szCs w:val="24"/>
        </w:rPr>
        <w:lastRenderedPageBreak/>
        <w:t>estimativa de custo e elaboração do orçamento.</w:t>
      </w:r>
      <w:r w:rsidR="003C33C6">
        <w:rPr>
          <w:rFonts w:ascii="Arial" w:hAnsi="Arial" w:cs="Arial"/>
          <w:color w:val="000000"/>
          <w:sz w:val="24"/>
          <w:szCs w:val="24"/>
        </w:rPr>
        <w:t xml:space="preserve"> O setor financeiro é o responsável por auditar toda a verba destinada ao projeto.</w:t>
      </w:r>
    </w:p>
    <w:p w:rsidR="00B754D6" w:rsidRDefault="00B754D6" w:rsidP="00613A0D">
      <w:pPr>
        <w:tabs>
          <w:tab w:val="left" w:pos="-3240"/>
        </w:tabs>
        <w:spacing w:after="0" w:line="360" w:lineRule="auto"/>
        <w:jc w:val="both"/>
        <w:rPr>
          <w:rFonts w:ascii="Arial" w:hAnsi="Arial" w:cs="Arial"/>
          <w:color w:val="000000"/>
          <w:sz w:val="24"/>
          <w:szCs w:val="24"/>
        </w:rPr>
      </w:pPr>
    </w:p>
    <w:p w:rsidR="00613A0D" w:rsidRDefault="008831F1" w:rsidP="00613A0D">
      <w:pPr>
        <w:tabs>
          <w:tab w:val="left" w:pos="-3240"/>
        </w:tabs>
        <w:spacing w:after="0" w:line="360" w:lineRule="auto"/>
        <w:jc w:val="both"/>
        <w:rPr>
          <w:rFonts w:ascii="Arial" w:hAnsi="Arial" w:cs="Arial"/>
          <w:color w:val="000000"/>
          <w:sz w:val="24"/>
          <w:szCs w:val="24"/>
        </w:rPr>
      </w:pPr>
      <w:proofErr w:type="gramStart"/>
      <w:r>
        <w:rPr>
          <w:rFonts w:ascii="Arial" w:hAnsi="Arial" w:cs="Arial"/>
          <w:color w:val="000000"/>
          <w:sz w:val="24"/>
          <w:szCs w:val="24"/>
        </w:rPr>
        <w:t>6</w:t>
      </w:r>
      <w:r w:rsidR="00613A0D">
        <w:rPr>
          <w:rFonts w:ascii="Arial" w:hAnsi="Arial" w:cs="Arial"/>
          <w:color w:val="000000"/>
          <w:sz w:val="24"/>
          <w:szCs w:val="24"/>
        </w:rPr>
        <w:t>.5 Gerenciamento</w:t>
      </w:r>
      <w:proofErr w:type="gramEnd"/>
      <w:r w:rsidR="00613A0D">
        <w:rPr>
          <w:rFonts w:ascii="Arial" w:hAnsi="Arial" w:cs="Arial"/>
          <w:color w:val="000000"/>
          <w:sz w:val="24"/>
          <w:szCs w:val="24"/>
        </w:rPr>
        <w:t xml:space="preserve"> dos recursos humanos do projeto </w:t>
      </w:r>
    </w:p>
    <w:p w:rsidR="0047632A" w:rsidRDefault="00B754D6" w:rsidP="00B754D6">
      <w:pPr>
        <w:tabs>
          <w:tab w:val="left" w:pos="-3240"/>
          <w:tab w:val="left" w:pos="5805"/>
        </w:tabs>
        <w:spacing w:after="0" w:line="360" w:lineRule="auto"/>
        <w:jc w:val="both"/>
        <w:rPr>
          <w:rFonts w:ascii="Arial" w:hAnsi="Arial" w:cs="Arial"/>
          <w:color w:val="000000"/>
          <w:sz w:val="24"/>
          <w:szCs w:val="24"/>
        </w:rPr>
      </w:pPr>
      <w:r>
        <w:rPr>
          <w:rFonts w:ascii="Arial" w:hAnsi="Arial" w:cs="Arial"/>
          <w:color w:val="000000"/>
          <w:sz w:val="24"/>
          <w:szCs w:val="24"/>
        </w:rPr>
        <w:tab/>
      </w:r>
    </w:p>
    <w:p w:rsidR="00C254C8" w:rsidRDefault="006031F9" w:rsidP="008E1DEF">
      <w:pPr>
        <w:tabs>
          <w:tab w:val="left" w:pos="-3240"/>
          <w:tab w:val="left" w:pos="0"/>
        </w:tabs>
        <w:spacing w:after="0" w:line="360" w:lineRule="auto"/>
        <w:jc w:val="both"/>
        <w:rPr>
          <w:rFonts w:ascii="Arial" w:hAnsi="Arial" w:cs="Arial"/>
          <w:color w:val="000000"/>
          <w:sz w:val="24"/>
          <w:szCs w:val="24"/>
        </w:rPr>
      </w:pPr>
      <w:r>
        <w:rPr>
          <w:rFonts w:ascii="Arial" w:hAnsi="Arial" w:cs="Arial"/>
          <w:color w:val="000000"/>
          <w:sz w:val="24"/>
          <w:szCs w:val="24"/>
        </w:rPr>
        <w:tab/>
      </w:r>
      <w:r w:rsidR="00EF645F">
        <w:rPr>
          <w:rFonts w:ascii="Arial" w:hAnsi="Arial" w:cs="Arial"/>
          <w:color w:val="000000"/>
          <w:sz w:val="24"/>
          <w:szCs w:val="24"/>
        </w:rPr>
        <w:t>PMBOK (2017, p.307) “Inclui os processos para identificar, adquirir e gerenciar os recursos necessários para a conclusão bem-sucedida do projeto. Esses processos ajudam a garantir que os recursos certos estarão disponíveis”</w:t>
      </w:r>
      <w:r w:rsidR="003C33C6">
        <w:rPr>
          <w:rFonts w:ascii="Arial" w:hAnsi="Arial" w:cs="Arial"/>
          <w:color w:val="000000"/>
          <w:sz w:val="24"/>
          <w:szCs w:val="24"/>
        </w:rPr>
        <w:t>.</w:t>
      </w:r>
      <w:r w:rsidR="00EF645F">
        <w:rPr>
          <w:rFonts w:ascii="Arial" w:hAnsi="Arial" w:cs="Arial"/>
          <w:color w:val="000000"/>
          <w:sz w:val="24"/>
          <w:szCs w:val="24"/>
        </w:rPr>
        <w:t xml:space="preserve"> </w:t>
      </w:r>
      <w:r w:rsidR="003C33C6">
        <w:rPr>
          <w:rFonts w:ascii="Arial" w:hAnsi="Arial" w:cs="Arial"/>
          <w:color w:val="000000"/>
          <w:sz w:val="24"/>
          <w:szCs w:val="24"/>
        </w:rPr>
        <w:t>R</w:t>
      </w:r>
      <w:r w:rsidR="00C254C8">
        <w:rPr>
          <w:rFonts w:ascii="Arial" w:hAnsi="Arial" w:cs="Arial"/>
          <w:color w:val="000000"/>
          <w:sz w:val="24"/>
          <w:szCs w:val="24"/>
        </w:rPr>
        <w:t>esponsável para mobilizar</w:t>
      </w:r>
      <w:r w:rsidR="00A70DBA">
        <w:rPr>
          <w:rFonts w:ascii="Arial" w:hAnsi="Arial" w:cs="Arial"/>
          <w:color w:val="000000"/>
          <w:sz w:val="24"/>
          <w:szCs w:val="24"/>
        </w:rPr>
        <w:t xml:space="preserve"> a equipe do projeto, acompanha</w:t>
      </w:r>
      <w:r w:rsidR="00C254C8">
        <w:rPr>
          <w:rFonts w:ascii="Arial" w:hAnsi="Arial" w:cs="Arial"/>
          <w:color w:val="000000"/>
          <w:sz w:val="24"/>
          <w:szCs w:val="24"/>
        </w:rPr>
        <w:t xml:space="preserve"> e desenvolve os indivíduos da equipe, no gerenciamento pode haver mudanças e para não ter retrabalho ou aumento do custo, faz mudança na equipe e desenvolve treinamentos para identificar e desenvolver as habilidade</w:t>
      </w:r>
      <w:r w:rsidR="008E1DEF">
        <w:rPr>
          <w:rFonts w:ascii="Arial" w:hAnsi="Arial" w:cs="Arial"/>
          <w:color w:val="000000"/>
          <w:sz w:val="24"/>
          <w:szCs w:val="24"/>
        </w:rPr>
        <w:t>s</w:t>
      </w:r>
      <w:r w:rsidR="00C254C8">
        <w:rPr>
          <w:rFonts w:ascii="Arial" w:hAnsi="Arial" w:cs="Arial"/>
          <w:color w:val="000000"/>
          <w:sz w:val="24"/>
          <w:szCs w:val="24"/>
        </w:rPr>
        <w:t xml:space="preserve"> necessárias.</w:t>
      </w:r>
      <w:r w:rsidR="00DA2BDF">
        <w:rPr>
          <w:rFonts w:ascii="Arial" w:hAnsi="Arial" w:cs="Arial"/>
          <w:color w:val="000000"/>
          <w:sz w:val="24"/>
          <w:szCs w:val="24"/>
        </w:rPr>
        <w:t xml:space="preserve"> A equipe operacional de loja terá um treinamento de como identificar e analisar os itens que entraram para o projeto, os mesmos terão aulas de técnicas de venda para fazer com que os itens tenham saída</w:t>
      </w:r>
      <w:r w:rsidR="003C33C6">
        <w:rPr>
          <w:rFonts w:ascii="Arial" w:hAnsi="Arial" w:cs="Arial"/>
          <w:color w:val="000000"/>
          <w:sz w:val="24"/>
          <w:szCs w:val="24"/>
        </w:rPr>
        <w:t xml:space="preserve"> de venda.</w:t>
      </w:r>
    </w:p>
    <w:p w:rsidR="008E1DEF" w:rsidRDefault="008E1DEF" w:rsidP="008E1DEF">
      <w:pPr>
        <w:tabs>
          <w:tab w:val="left" w:pos="-3240"/>
          <w:tab w:val="left" w:pos="0"/>
        </w:tabs>
        <w:spacing w:after="0" w:line="360" w:lineRule="auto"/>
        <w:jc w:val="both"/>
        <w:rPr>
          <w:rFonts w:ascii="Arial" w:hAnsi="Arial" w:cs="Arial"/>
          <w:color w:val="000000"/>
          <w:sz w:val="24"/>
          <w:szCs w:val="24"/>
        </w:rPr>
      </w:pPr>
    </w:p>
    <w:p w:rsidR="00613A0D" w:rsidRDefault="008831F1" w:rsidP="00613A0D">
      <w:pPr>
        <w:tabs>
          <w:tab w:val="left" w:pos="-3240"/>
        </w:tabs>
        <w:spacing w:after="0" w:line="360" w:lineRule="auto"/>
        <w:jc w:val="both"/>
        <w:rPr>
          <w:rFonts w:ascii="Arial" w:hAnsi="Arial" w:cs="Arial"/>
          <w:color w:val="000000"/>
          <w:sz w:val="24"/>
          <w:szCs w:val="24"/>
        </w:rPr>
      </w:pPr>
      <w:proofErr w:type="gramStart"/>
      <w:r>
        <w:rPr>
          <w:rFonts w:ascii="Arial" w:hAnsi="Arial" w:cs="Arial"/>
          <w:color w:val="000000"/>
          <w:sz w:val="24"/>
          <w:szCs w:val="24"/>
        </w:rPr>
        <w:t>6</w:t>
      </w:r>
      <w:r w:rsidR="003E258B">
        <w:rPr>
          <w:rFonts w:ascii="Arial" w:hAnsi="Arial" w:cs="Arial"/>
          <w:color w:val="000000"/>
          <w:sz w:val="24"/>
          <w:szCs w:val="24"/>
        </w:rPr>
        <w:t>.</w:t>
      </w:r>
      <w:r w:rsidR="00613A0D">
        <w:rPr>
          <w:rFonts w:ascii="Arial" w:hAnsi="Arial" w:cs="Arial"/>
          <w:color w:val="000000"/>
          <w:sz w:val="24"/>
          <w:szCs w:val="24"/>
        </w:rPr>
        <w:t>6 Gerenciamento</w:t>
      </w:r>
      <w:proofErr w:type="gramEnd"/>
      <w:r w:rsidR="00613A0D">
        <w:rPr>
          <w:rFonts w:ascii="Arial" w:hAnsi="Arial" w:cs="Arial"/>
          <w:color w:val="000000"/>
          <w:sz w:val="24"/>
          <w:szCs w:val="24"/>
        </w:rPr>
        <w:t xml:space="preserve"> das comunicações do projeto </w:t>
      </w:r>
    </w:p>
    <w:p w:rsidR="004C20F4" w:rsidRDefault="004C20F4" w:rsidP="00613A0D">
      <w:pPr>
        <w:tabs>
          <w:tab w:val="left" w:pos="-3240"/>
        </w:tabs>
        <w:spacing w:after="0" w:line="360" w:lineRule="auto"/>
        <w:jc w:val="both"/>
        <w:rPr>
          <w:rFonts w:ascii="Arial" w:hAnsi="Arial" w:cs="Arial"/>
          <w:color w:val="000000"/>
          <w:sz w:val="24"/>
          <w:szCs w:val="24"/>
        </w:rPr>
      </w:pPr>
    </w:p>
    <w:p w:rsidR="00B130D5" w:rsidRDefault="006031F9" w:rsidP="00613A0D">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ab/>
      </w:r>
      <w:r w:rsidR="00EF645F">
        <w:rPr>
          <w:rFonts w:ascii="Arial" w:hAnsi="Arial" w:cs="Arial"/>
          <w:color w:val="000000"/>
          <w:sz w:val="24"/>
          <w:szCs w:val="24"/>
        </w:rPr>
        <w:t>PMBOK (2017, p.3</w:t>
      </w:r>
      <w:r w:rsidR="00521E0B">
        <w:rPr>
          <w:rFonts w:ascii="Arial" w:hAnsi="Arial" w:cs="Arial"/>
          <w:color w:val="000000"/>
          <w:sz w:val="24"/>
          <w:szCs w:val="24"/>
        </w:rPr>
        <w:t>5</w:t>
      </w:r>
      <w:r w:rsidR="00EF645F">
        <w:rPr>
          <w:rFonts w:ascii="Arial" w:hAnsi="Arial" w:cs="Arial"/>
          <w:color w:val="000000"/>
          <w:sz w:val="24"/>
          <w:szCs w:val="24"/>
        </w:rPr>
        <w:t xml:space="preserve">9) “Os processos </w:t>
      </w:r>
      <w:r w:rsidR="00521E0B">
        <w:rPr>
          <w:rFonts w:ascii="Arial" w:hAnsi="Arial" w:cs="Arial"/>
          <w:color w:val="000000"/>
          <w:sz w:val="24"/>
          <w:szCs w:val="24"/>
        </w:rPr>
        <w:t xml:space="preserve">necessários para garantir as necessidades de informação do projeto e de suas partes interessadas sejam satisfeitas, com o desenvolvimento de artefatos e a </w:t>
      </w:r>
      <w:proofErr w:type="gramStart"/>
      <w:r w:rsidR="00521E0B">
        <w:rPr>
          <w:rFonts w:ascii="Arial" w:hAnsi="Arial" w:cs="Arial"/>
          <w:color w:val="000000"/>
          <w:sz w:val="24"/>
          <w:szCs w:val="24"/>
        </w:rPr>
        <w:t>implementação</w:t>
      </w:r>
      <w:proofErr w:type="gramEnd"/>
      <w:r w:rsidR="00521E0B">
        <w:rPr>
          <w:rFonts w:ascii="Arial" w:hAnsi="Arial" w:cs="Arial"/>
          <w:color w:val="000000"/>
          <w:sz w:val="24"/>
          <w:szCs w:val="24"/>
        </w:rPr>
        <w:t xml:space="preserve"> de atividades</w:t>
      </w:r>
      <w:r w:rsidR="00EF645F">
        <w:rPr>
          <w:rFonts w:ascii="Arial" w:hAnsi="Arial" w:cs="Arial"/>
          <w:color w:val="000000"/>
          <w:sz w:val="24"/>
          <w:szCs w:val="24"/>
        </w:rPr>
        <w:t xml:space="preserve">”. </w:t>
      </w:r>
      <w:r w:rsidR="00DA2BDF">
        <w:rPr>
          <w:rFonts w:ascii="Arial" w:hAnsi="Arial" w:cs="Arial"/>
          <w:color w:val="000000"/>
          <w:sz w:val="24"/>
          <w:szCs w:val="24"/>
        </w:rPr>
        <w:t>U</w:t>
      </w:r>
      <w:r w:rsidR="004C20F4">
        <w:rPr>
          <w:rFonts w:ascii="Arial" w:hAnsi="Arial" w:cs="Arial"/>
          <w:color w:val="000000"/>
          <w:sz w:val="24"/>
          <w:szCs w:val="24"/>
        </w:rPr>
        <w:t xml:space="preserve">ne as informações necessárias para os processos, </w:t>
      </w:r>
      <w:r w:rsidR="006F497C">
        <w:rPr>
          <w:rFonts w:ascii="Arial" w:hAnsi="Arial" w:cs="Arial"/>
          <w:color w:val="000000"/>
          <w:sz w:val="24"/>
          <w:szCs w:val="24"/>
        </w:rPr>
        <w:t>a fim de</w:t>
      </w:r>
      <w:r w:rsidR="004C20F4">
        <w:rPr>
          <w:rFonts w:ascii="Arial" w:hAnsi="Arial" w:cs="Arial"/>
          <w:color w:val="000000"/>
          <w:sz w:val="24"/>
          <w:szCs w:val="24"/>
        </w:rPr>
        <w:t xml:space="preserve"> garantir a geração e a distribuição. A comunicação no projeto é fundamental ela pode definir o sucesso ou o insucesso dele, </w:t>
      </w:r>
      <w:r w:rsidR="008540DB">
        <w:rPr>
          <w:rFonts w:ascii="Arial" w:hAnsi="Arial" w:cs="Arial"/>
          <w:color w:val="000000"/>
          <w:sz w:val="24"/>
          <w:szCs w:val="24"/>
        </w:rPr>
        <w:t>são</w:t>
      </w:r>
      <w:r w:rsidR="00664438">
        <w:rPr>
          <w:rFonts w:ascii="Arial" w:hAnsi="Arial" w:cs="Arial"/>
          <w:color w:val="000000"/>
          <w:sz w:val="24"/>
          <w:szCs w:val="24"/>
        </w:rPr>
        <w:t xml:space="preserve"> de extrema importância o gerenciamento das comunicações, planejamento e o controle.</w:t>
      </w:r>
      <w:r w:rsidR="004509F4">
        <w:rPr>
          <w:rFonts w:ascii="Arial" w:hAnsi="Arial" w:cs="Arial"/>
          <w:color w:val="000000"/>
          <w:sz w:val="24"/>
          <w:szCs w:val="24"/>
        </w:rPr>
        <w:t xml:space="preserve"> Para facilitar e evitar ruídos de comunicação os setores irão trabalhar juntos através do sistema que gera informações dos itens que estão sendo colocados para o preço baixo e os que estão sendo </w:t>
      </w:r>
      <w:r w:rsidR="00DA2BDF">
        <w:rPr>
          <w:rFonts w:ascii="Arial" w:hAnsi="Arial" w:cs="Arial"/>
          <w:color w:val="000000"/>
          <w:sz w:val="24"/>
          <w:szCs w:val="24"/>
        </w:rPr>
        <w:t>vendida, essa geração de informação</w:t>
      </w:r>
      <w:r w:rsidR="004509F4">
        <w:rPr>
          <w:rFonts w:ascii="Arial" w:hAnsi="Arial" w:cs="Arial"/>
          <w:color w:val="000000"/>
          <w:sz w:val="24"/>
          <w:szCs w:val="24"/>
        </w:rPr>
        <w:t xml:space="preserve"> poderá definir o preço de certos produtos em determinadas região e até a sua demanda de venda.</w:t>
      </w:r>
    </w:p>
    <w:p w:rsidR="004509F4" w:rsidRDefault="004509F4" w:rsidP="00613A0D">
      <w:pPr>
        <w:tabs>
          <w:tab w:val="left" w:pos="-3240"/>
        </w:tabs>
        <w:spacing w:after="0" w:line="360" w:lineRule="auto"/>
        <w:jc w:val="both"/>
        <w:rPr>
          <w:rFonts w:ascii="Arial" w:hAnsi="Arial" w:cs="Arial"/>
          <w:color w:val="000000"/>
          <w:sz w:val="24"/>
          <w:szCs w:val="24"/>
        </w:rPr>
      </w:pPr>
    </w:p>
    <w:p w:rsidR="00497E35" w:rsidRDefault="00497E35" w:rsidP="00613A0D">
      <w:pPr>
        <w:tabs>
          <w:tab w:val="left" w:pos="-3240"/>
        </w:tabs>
        <w:spacing w:after="0" w:line="360" w:lineRule="auto"/>
        <w:jc w:val="both"/>
        <w:rPr>
          <w:rFonts w:ascii="Arial" w:hAnsi="Arial" w:cs="Arial"/>
          <w:color w:val="000000"/>
          <w:sz w:val="24"/>
          <w:szCs w:val="24"/>
        </w:rPr>
      </w:pPr>
    </w:p>
    <w:p w:rsidR="00613A0D" w:rsidRDefault="008831F1" w:rsidP="00613A0D">
      <w:pPr>
        <w:tabs>
          <w:tab w:val="left" w:pos="-3240"/>
        </w:tabs>
        <w:spacing w:after="0" w:line="360" w:lineRule="auto"/>
        <w:jc w:val="both"/>
        <w:rPr>
          <w:rFonts w:ascii="Arial" w:hAnsi="Arial" w:cs="Arial"/>
          <w:color w:val="000000"/>
          <w:sz w:val="24"/>
          <w:szCs w:val="24"/>
        </w:rPr>
      </w:pPr>
      <w:proofErr w:type="gramStart"/>
      <w:r>
        <w:rPr>
          <w:rFonts w:ascii="Arial" w:hAnsi="Arial" w:cs="Arial"/>
          <w:color w:val="000000"/>
          <w:sz w:val="24"/>
          <w:szCs w:val="24"/>
        </w:rPr>
        <w:t>6</w:t>
      </w:r>
      <w:r w:rsidR="00613A0D">
        <w:rPr>
          <w:rFonts w:ascii="Arial" w:hAnsi="Arial" w:cs="Arial"/>
          <w:color w:val="000000"/>
          <w:sz w:val="24"/>
          <w:szCs w:val="24"/>
        </w:rPr>
        <w:t>.7 Gerenciamento</w:t>
      </w:r>
      <w:proofErr w:type="gramEnd"/>
      <w:r w:rsidR="00613A0D">
        <w:rPr>
          <w:rFonts w:ascii="Arial" w:hAnsi="Arial" w:cs="Arial"/>
          <w:color w:val="000000"/>
          <w:sz w:val="24"/>
          <w:szCs w:val="24"/>
        </w:rPr>
        <w:t xml:space="preserve"> de riscos do projeto </w:t>
      </w:r>
    </w:p>
    <w:p w:rsidR="0047632A" w:rsidRDefault="0047632A" w:rsidP="00613A0D">
      <w:pPr>
        <w:tabs>
          <w:tab w:val="left" w:pos="-3240"/>
        </w:tabs>
        <w:spacing w:after="0" w:line="360" w:lineRule="auto"/>
        <w:jc w:val="both"/>
        <w:rPr>
          <w:rFonts w:ascii="Arial" w:hAnsi="Arial" w:cs="Arial"/>
          <w:color w:val="000000"/>
          <w:sz w:val="24"/>
          <w:szCs w:val="24"/>
        </w:rPr>
      </w:pPr>
    </w:p>
    <w:p w:rsidR="00756A69" w:rsidRDefault="006031F9" w:rsidP="00613A0D">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lastRenderedPageBreak/>
        <w:tab/>
      </w:r>
      <w:r w:rsidR="00EF645F">
        <w:rPr>
          <w:rFonts w:ascii="Arial" w:hAnsi="Arial" w:cs="Arial"/>
          <w:color w:val="000000"/>
          <w:sz w:val="24"/>
          <w:szCs w:val="24"/>
        </w:rPr>
        <w:t xml:space="preserve">PMBOK (2017, p.395) “Os processos de condução do planejamento, da identificação, da análise, do planejamento das respostas, da </w:t>
      </w:r>
      <w:proofErr w:type="gramStart"/>
      <w:r w:rsidR="00EF645F">
        <w:rPr>
          <w:rFonts w:ascii="Arial" w:hAnsi="Arial" w:cs="Arial"/>
          <w:color w:val="000000"/>
          <w:sz w:val="24"/>
          <w:szCs w:val="24"/>
        </w:rPr>
        <w:t>implementação</w:t>
      </w:r>
      <w:proofErr w:type="gramEnd"/>
      <w:r w:rsidR="00EF645F">
        <w:rPr>
          <w:rFonts w:ascii="Arial" w:hAnsi="Arial" w:cs="Arial"/>
          <w:color w:val="000000"/>
          <w:sz w:val="24"/>
          <w:szCs w:val="24"/>
        </w:rPr>
        <w:t xml:space="preserve"> das respostas e do monitoramento dos riscos em um projeto”.</w:t>
      </w:r>
      <w:r w:rsidR="002F764E">
        <w:rPr>
          <w:rFonts w:ascii="Arial" w:hAnsi="Arial" w:cs="Arial"/>
          <w:color w:val="000000"/>
          <w:sz w:val="24"/>
          <w:szCs w:val="24"/>
        </w:rPr>
        <w:t xml:space="preserve"> </w:t>
      </w:r>
      <w:r w:rsidR="004509F4">
        <w:rPr>
          <w:rFonts w:ascii="Arial" w:hAnsi="Arial" w:cs="Arial"/>
          <w:color w:val="000000"/>
          <w:sz w:val="24"/>
          <w:szCs w:val="24"/>
        </w:rPr>
        <w:t>R</w:t>
      </w:r>
      <w:r w:rsidR="00C91BD7">
        <w:rPr>
          <w:rFonts w:ascii="Arial" w:hAnsi="Arial" w:cs="Arial"/>
          <w:color w:val="000000"/>
          <w:sz w:val="24"/>
          <w:szCs w:val="24"/>
        </w:rPr>
        <w:t xml:space="preserve">esponsável por planejar, controlar, identificar e organizar os riscos do projeto, para minimizar as incertezas, riscos e também buscar oportunidades para elas agregando valor. Tem como objetivo alinhar as estratégias a se tomar nos riscos identificados, identificar riscos futuros, reduzir os prejuízos futuros e operacionais, </w:t>
      </w:r>
      <w:r w:rsidR="00871D46">
        <w:rPr>
          <w:rFonts w:ascii="Arial" w:hAnsi="Arial" w:cs="Arial"/>
          <w:color w:val="000000"/>
          <w:sz w:val="24"/>
          <w:szCs w:val="24"/>
        </w:rPr>
        <w:t>aproveitar oportunidade, evitar retrabalho e garantir o sucesso do projeto.</w:t>
      </w:r>
      <w:r w:rsidR="002D3BE2">
        <w:rPr>
          <w:rFonts w:ascii="Arial" w:hAnsi="Arial" w:cs="Arial"/>
          <w:color w:val="000000"/>
          <w:sz w:val="24"/>
          <w:szCs w:val="24"/>
        </w:rPr>
        <w:t xml:space="preserve"> Os padrões de gerenciamento de riscos para a gestão de projetos são um modo excelente de fornecer orientação para os funcionários sobre como lidar com esse processo. </w:t>
      </w:r>
      <w:r w:rsidR="008540DB">
        <w:rPr>
          <w:rFonts w:ascii="Arial" w:hAnsi="Arial" w:cs="Arial"/>
          <w:color w:val="000000"/>
          <w:sz w:val="24"/>
          <w:szCs w:val="24"/>
        </w:rPr>
        <w:t>(</w:t>
      </w:r>
      <w:r w:rsidR="002D3BE2">
        <w:rPr>
          <w:rFonts w:ascii="Arial" w:hAnsi="Arial" w:cs="Arial"/>
          <w:color w:val="000000"/>
          <w:sz w:val="24"/>
          <w:szCs w:val="24"/>
        </w:rPr>
        <w:t>KERZNER, 2006, p.339)</w:t>
      </w:r>
      <w:r w:rsidR="00D031DF">
        <w:rPr>
          <w:rFonts w:ascii="Arial" w:hAnsi="Arial" w:cs="Arial"/>
          <w:color w:val="000000"/>
          <w:sz w:val="24"/>
          <w:szCs w:val="24"/>
        </w:rPr>
        <w:t>. Os riscos identificados são: rejeição pelos clientes, preço não atraente e mercadoria não atrativa ao consumidor.</w:t>
      </w:r>
    </w:p>
    <w:p w:rsidR="00C91BD7" w:rsidRDefault="00C91BD7" w:rsidP="00613A0D">
      <w:pPr>
        <w:tabs>
          <w:tab w:val="left" w:pos="-3240"/>
        </w:tabs>
        <w:spacing w:after="0" w:line="360" w:lineRule="auto"/>
        <w:jc w:val="both"/>
        <w:rPr>
          <w:rFonts w:ascii="Arial" w:hAnsi="Arial" w:cs="Arial"/>
          <w:color w:val="000000"/>
          <w:sz w:val="24"/>
          <w:szCs w:val="24"/>
        </w:rPr>
      </w:pPr>
    </w:p>
    <w:p w:rsidR="00613A0D" w:rsidRDefault="008831F1" w:rsidP="00613A0D">
      <w:pPr>
        <w:tabs>
          <w:tab w:val="left" w:pos="-3240"/>
        </w:tabs>
        <w:spacing w:after="0" w:line="360" w:lineRule="auto"/>
        <w:jc w:val="both"/>
        <w:rPr>
          <w:rFonts w:ascii="Arial" w:hAnsi="Arial" w:cs="Arial"/>
          <w:color w:val="000000"/>
          <w:sz w:val="24"/>
          <w:szCs w:val="24"/>
        </w:rPr>
      </w:pPr>
      <w:proofErr w:type="gramStart"/>
      <w:r>
        <w:rPr>
          <w:rFonts w:ascii="Arial" w:hAnsi="Arial" w:cs="Arial"/>
          <w:color w:val="000000"/>
          <w:sz w:val="24"/>
          <w:szCs w:val="24"/>
        </w:rPr>
        <w:t>6</w:t>
      </w:r>
      <w:r w:rsidR="00613A0D">
        <w:rPr>
          <w:rFonts w:ascii="Arial" w:hAnsi="Arial" w:cs="Arial"/>
          <w:color w:val="000000"/>
          <w:sz w:val="24"/>
          <w:szCs w:val="24"/>
        </w:rPr>
        <w:t>.8 Gerenciamento</w:t>
      </w:r>
      <w:proofErr w:type="gramEnd"/>
      <w:r w:rsidR="00613A0D">
        <w:rPr>
          <w:rFonts w:ascii="Arial" w:hAnsi="Arial" w:cs="Arial"/>
          <w:color w:val="000000"/>
          <w:sz w:val="24"/>
          <w:szCs w:val="24"/>
        </w:rPr>
        <w:t xml:space="preserve"> das aquisições do projeto</w:t>
      </w:r>
    </w:p>
    <w:p w:rsidR="0047632A" w:rsidRDefault="0047632A" w:rsidP="00613A0D">
      <w:pPr>
        <w:tabs>
          <w:tab w:val="left" w:pos="-3240"/>
        </w:tabs>
        <w:spacing w:after="0" w:line="360" w:lineRule="auto"/>
        <w:jc w:val="both"/>
        <w:rPr>
          <w:rFonts w:ascii="Arial" w:hAnsi="Arial" w:cs="Arial"/>
          <w:color w:val="000000"/>
          <w:sz w:val="24"/>
          <w:szCs w:val="24"/>
        </w:rPr>
      </w:pPr>
    </w:p>
    <w:p w:rsidR="00871D46" w:rsidRDefault="006031F9" w:rsidP="00613A0D">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ab/>
      </w:r>
      <w:r w:rsidR="00EF645F">
        <w:rPr>
          <w:rFonts w:ascii="Arial" w:hAnsi="Arial" w:cs="Arial"/>
          <w:color w:val="000000"/>
          <w:sz w:val="24"/>
          <w:szCs w:val="24"/>
        </w:rPr>
        <w:t xml:space="preserve">PMBOK (2017, p.459) </w:t>
      </w:r>
      <w:r w:rsidR="00251D85">
        <w:rPr>
          <w:rFonts w:ascii="Arial" w:hAnsi="Arial" w:cs="Arial"/>
          <w:color w:val="000000"/>
          <w:sz w:val="24"/>
          <w:szCs w:val="24"/>
        </w:rPr>
        <w:t>“</w:t>
      </w:r>
      <w:r w:rsidR="00EF645F">
        <w:rPr>
          <w:rFonts w:ascii="Arial" w:hAnsi="Arial" w:cs="Arial"/>
          <w:color w:val="000000"/>
          <w:sz w:val="24"/>
          <w:szCs w:val="24"/>
        </w:rPr>
        <w:t xml:space="preserve">Os processos de gerenciamento e controle necessários para desenvolver e administrar acordos como contratos, pedidos de compra, memorandos </w:t>
      </w:r>
      <w:r w:rsidR="00251D85">
        <w:rPr>
          <w:rFonts w:ascii="Arial" w:hAnsi="Arial" w:cs="Arial"/>
          <w:color w:val="000000"/>
          <w:sz w:val="24"/>
          <w:szCs w:val="24"/>
        </w:rPr>
        <w:t xml:space="preserve">de entendimento” </w:t>
      </w:r>
      <w:r w:rsidR="00AE5FC9">
        <w:rPr>
          <w:rFonts w:ascii="Arial" w:hAnsi="Arial" w:cs="Arial"/>
          <w:color w:val="000000"/>
          <w:sz w:val="24"/>
          <w:szCs w:val="24"/>
        </w:rPr>
        <w:t>G</w:t>
      </w:r>
      <w:r w:rsidR="0006460E">
        <w:rPr>
          <w:rFonts w:ascii="Arial" w:hAnsi="Arial" w:cs="Arial"/>
          <w:color w:val="000000"/>
          <w:sz w:val="24"/>
          <w:szCs w:val="24"/>
        </w:rPr>
        <w:t>erencia as d</w:t>
      </w:r>
      <w:r w:rsidR="00AE5FC9">
        <w:rPr>
          <w:rFonts w:ascii="Arial" w:hAnsi="Arial" w:cs="Arial"/>
          <w:color w:val="000000"/>
          <w:sz w:val="24"/>
          <w:szCs w:val="24"/>
        </w:rPr>
        <w:t>ecisões de compras do projeto,</w:t>
      </w:r>
      <w:r w:rsidR="0006460E">
        <w:rPr>
          <w:rFonts w:ascii="Arial" w:hAnsi="Arial" w:cs="Arial"/>
          <w:color w:val="000000"/>
          <w:sz w:val="24"/>
          <w:szCs w:val="24"/>
        </w:rPr>
        <w:t xml:space="preserve"> responsável por identificas os fornecedores que melhor se encaixa no padrão do projeto,</w:t>
      </w:r>
      <w:r w:rsidR="00244E65">
        <w:rPr>
          <w:rFonts w:ascii="Arial" w:hAnsi="Arial" w:cs="Arial"/>
          <w:color w:val="000000"/>
          <w:sz w:val="24"/>
          <w:szCs w:val="24"/>
        </w:rPr>
        <w:t xml:space="preserve"> sendo eles: aquisição de produtos, serviços ou resultados de terceiros. Ela se divide em planejamento das aquisições, </w:t>
      </w:r>
      <w:proofErr w:type="gramStart"/>
      <w:r w:rsidR="00244E65">
        <w:rPr>
          <w:rFonts w:ascii="Arial" w:hAnsi="Arial" w:cs="Arial"/>
          <w:color w:val="000000"/>
          <w:sz w:val="24"/>
          <w:szCs w:val="24"/>
        </w:rPr>
        <w:t>conduzir</w:t>
      </w:r>
      <w:proofErr w:type="gramEnd"/>
      <w:r w:rsidR="00244E65">
        <w:rPr>
          <w:rFonts w:ascii="Arial" w:hAnsi="Arial" w:cs="Arial"/>
          <w:color w:val="000000"/>
          <w:sz w:val="24"/>
          <w:szCs w:val="24"/>
        </w:rPr>
        <w:t xml:space="preserve"> as aquisições, controlar as aquisições e o encerramento das aquisições.</w:t>
      </w:r>
      <w:r w:rsidR="008D651B">
        <w:rPr>
          <w:rFonts w:ascii="Arial" w:hAnsi="Arial" w:cs="Arial"/>
          <w:color w:val="000000"/>
          <w:sz w:val="24"/>
          <w:szCs w:val="24"/>
        </w:rPr>
        <w:t xml:space="preserve"> Os itens a serem adquiridos para o projeto serão de sinalização</w:t>
      </w:r>
      <w:r w:rsidR="00AE5FC9">
        <w:rPr>
          <w:rFonts w:ascii="Arial" w:hAnsi="Arial" w:cs="Arial"/>
          <w:color w:val="000000"/>
          <w:sz w:val="24"/>
          <w:szCs w:val="24"/>
        </w:rPr>
        <w:t>, precificação e de exposição.</w:t>
      </w:r>
    </w:p>
    <w:p w:rsidR="0006460E" w:rsidRDefault="0006460E" w:rsidP="00613A0D">
      <w:pPr>
        <w:tabs>
          <w:tab w:val="left" w:pos="-3240"/>
        </w:tabs>
        <w:spacing w:after="0" w:line="360" w:lineRule="auto"/>
        <w:jc w:val="both"/>
        <w:rPr>
          <w:rFonts w:ascii="Arial" w:hAnsi="Arial" w:cs="Arial"/>
          <w:color w:val="000000"/>
          <w:sz w:val="24"/>
          <w:szCs w:val="24"/>
        </w:rPr>
      </w:pPr>
    </w:p>
    <w:p w:rsidR="00613A0D" w:rsidRDefault="008831F1" w:rsidP="00613A0D">
      <w:pPr>
        <w:tabs>
          <w:tab w:val="left" w:pos="-3240"/>
        </w:tabs>
        <w:spacing w:after="0" w:line="360" w:lineRule="auto"/>
        <w:jc w:val="both"/>
        <w:rPr>
          <w:rFonts w:ascii="Arial" w:hAnsi="Arial" w:cs="Arial"/>
          <w:color w:val="000000"/>
          <w:sz w:val="24"/>
          <w:szCs w:val="24"/>
        </w:rPr>
      </w:pPr>
      <w:proofErr w:type="gramStart"/>
      <w:r>
        <w:rPr>
          <w:rFonts w:ascii="Arial" w:hAnsi="Arial" w:cs="Arial"/>
          <w:color w:val="000000"/>
          <w:sz w:val="24"/>
          <w:szCs w:val="24"/>
        </w:rPr>
        <w:t>6</w:t>
      </w:r>
      <w:r w:rsidR="00613A0D">
        <w:rPr>
          <w:rFonts w:ascii="Arial" w:hAnsi="Arial" w:cs="Arial"/>
          <w:color w:val="000000"/>
          <w:sz w:val="24"/>
          <w:szCs w:val="24"/>
        </w:rPr>
        <w:t>.9 Gerenciamento</w:t>
      </w:r>
      <w:proofErr w:type="gramEnd"/>
      <w:r w:rsidR="00613A0D">
        <w:rPr>
          <w:rFonts w:ascii="Arial" w:hAnsi="Arial" w:cs="Arial"/>
          <w:color w:val="000000"/>
          <w:sz w:val="24"/>
          <w:szCs w:val="24"/>
        </w:rPr>
        <w:t xml:space="preserve"> da qualidade do projeto</w:t>
      </w:r>
    </w:p>
    <w:p w:rsidR="00244E65" w:rsidRDefault="00244E65" w:rsidP="00613A0D">
      <w:pPr>
        <w:tabs>
          <w:tab w:val="left" w:pos="-3240"/>
        </w:tabs>
        <w:spacing w:after="0" w:line="360" w:lineRule="auto"/>
        <w:jc w:val="both"/>
        <w:rPr>
          <w:rFonts w:ascii="Arial" w:hAnsi="Arial" w:cs="Arial"/>
          <w:color w:val="000000"/>
          <w:sz w:val="24"/>
          <w:szCs w:val="24"/>
        </w:rPr>
      </w:pPr>
    </w:p>
    <w:p w:rsidR="00244E65" w:rsidRDefault="006031F9" w:rsidP="00613A0D">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ab/>
      </w:r>
      <w:r w:rsidR="00EF645F">
        <w:rPr>
          <w:rFonts w:ascii="Arial" w:hAnsi="Arial" w:cs="Arial"/>
          <w:color w:val="000000"/>
          <w:sz w:val="24"/>
          <w:szCs w:val="24"/>
        </w:rPr>
        <w:t xml:space="preserve">PMBOK (2017, p.271) “Inclui os processos para incorporação da política de qualidade da organização com relação ao planejamento, gerenciamento e controle dos requisitos de qualidade do projeto e do produto para atender os objetivos”. </w:t>
      </w:r>
      <w:r w:rsidR="00FE3683">
        <w:rPr>
          <w:rFonts w:ascii="Arial" w:hAnsi="Arial" w:cs="Arial"/>
          <w:color w:val="000000"/>
          <w:sz w:val="24"/>
          <w:szCs w:val="24"/>
        </w:rPr>
        <w:t>A</w:t>
      </w:r>
      <w:r w:rsidR="006907F4">
        <w:rPr>
          <w:rFonts w:ascii="Arial" w:hAnsi="Arial" w:cs="Arial"/>
          <w:color w:val="000000"/>
          <w:sz w:val="24"/>
          <w:szCs w:val="24"/>
        </w:rPr>
        <w:t xml:space="preserve">ssegura de que todos os objetivos planejados para o projeto saia como o esperado, sendo ele produto ou serviço </w:t>
      </w:r>
      <w:r w:rsidR="00541573">
        <w:rPr>
          <w:rFonts w:ascii="Arial" w:hAnsi="Arial" w:cs="Arial"/>
          <w:color w:val="000000"/>
          <w:sz w:val="24"/>
          <w:szCs w:val="24"/>
        </w:rPr>
        <w:t>que</w:t>
      </w:r>
      <w:r>
        <w:rPr>
          <w:rFonts w:ascii="Arial" w:hAnsi="Arial" w:cs="Arial"/>
          <w:color w:val="000000"/>
          <w:sz w:val="24"/>
          <w:szCs w:val="24"/>
        </w:rPr>
        <w:t xml:space="preserve"> irá atender as necessidades dos </w:t>
      </w:r>
      <w:r w:rsidR="00541573">
        <w:rPr>
          <w:rFonts w:ascii="Arial" w:hAnsi="Arial" w:cs="Arial"/>
          <w:color w:val="000000"/>
          <w:sz w:val="24"/>
          <w:szCs w:val="24"/>
        </w:rPr>
        <w:t>clientes. O gerenciamento da área não serve somente para monitorar as ações desenvolvidas, mas também para o nível de excelência que está sendo executados.</w:t>
      </w:r>
      <w:r w:rsidR="008D651B">
        <w:rPr>
          <w:rFonts w:ascii="Arial" w:hAnsi="Arial" w:cs="Arial"/>
          <w:color w:val="000000"/>
          <w:sz w:val="24"/>
          <w:szCs w:val="24"/>
        </w:rPr>
        <w:t xml:space="preserve"> </w:t>
      </w:r>
      <w:r w:rsidR="008D651B">
        <w:rPr>
          <w:rFonts w:ascii="Arial" w:hAnsi="Arial" w:cs="Arial"/>
          <w:color w:val="000000"/>
          <w:sz w:val="24"/>
          <w:szCs w:val="24"/>
        </w:rPr>
        <w:lastRenderedPageBreak/>
        <w:t>O requisito de qualidade que deverá ser respeitado é o de vender produtos de qualidade em ambiente agradável.</w:t>
      </w:r>
    </w:p>
    <w:p w:rsidR="0047632A" w:rsidRDefault="0047632A" w:rsidP="00613A0D">
      <w:pPr>
        <w:tabs>
          <w:tab w:val="left" w:pos="-3240"/>
        </w:tabs>
        <w:spacing w:after="0" w:line="360" w:lineRule="auto"/>
        <w:jc w:val="both"/>
        <w:rPr>
          <w:rFonts w:ascii="Arial" w:hAnsi="Arial" w:cs="Arial"/>
          <w:color w:val="000000"/>
          <w:sz w:val="24"/>
          <w:szCs w:val="24"/>
        </w:rPr>
      </w:pPr>
    </w:p>
    <w:p w:rsidR="00613A0D" w:rsidRDefault="008831F1" w:rsidP="00613A0D">
      <w:pPr>
        <w:tabs>
          <w:tab w:val="left" w:pos="-3240"/>
        </w:tabs>
        <w:spacing w:after="0" w:line="360" w:lineRule="auto"/>
        <w:jc w:val="both"/>
        <w:rPr>
          <w:rFonts w:ascii="Arial" w:hAnsi="Arial" w:cs="Arial"/>
          <w:color w:val="000000"/>
          <w:sz w:val="24"/>
          <w:szCs w:val="24"/>
        </w:rPr>
      </w:pPr>
      <w:proofErr w:type="gramStart"/>
      <w:r>
        <w:rPr>
          <w:rFonts w:ascii="Arial" w:hAnsi="Arial" w:cs="Arial"/>
          <w:color w:val="000000"/>
          <w:sz w:val="24"/>
          <w:szCs w:val="24"/>
        </w:rPr>
        <w:t>6</w:t>
      </w:r>
      <w:r w:rsidR="00613A0D">
        <w:rPr>
          <w:rFonts w:ascii="Arial" w:hAnsi="Arial" w:cs="Arial"/>
          <w:color w:val="000000"/>
          <w:sz w:val="24"/>
          <w:szCs w:val="24"/>
        </w:rPr>
        <w:t>.10 Gerenciamento</w:t>
      </w:r>
      <w:proofErr w:type="gramEnd"/>
      <w:r w:rsidR="00613A0D">
        <w:rPr>
          <w:rFonts w:ascii="Arial" w:hAnsi="Arial" w:cs="Arial"/>
          <w:color w:val="000000"/>
          <w:sz w:val="24"/>
          <w:szCs w:val="24"/>
        </w:rPr>
        <w:t xml:space="preserve"> das partes interessadas do projeto.</w:t>
      </w:r>
    </w:p>
    <w:p w:rsidR="009F5DAB" w:rsidRDefault="009F5DAB" w:rsidP="00613A0D">
      <w:pPr>
        <w:tabs>
          <w:tab w:val="left" w:pos="-3240"/>
        </w:tabs>
        <w:spacing w:after="0" w:line="360" w:lineRule="auto"/>
        <w:jc w:val="both"/>
        <w:rPr>
          <w:rFonts w:ascii="Arial" w:hAnsi="Arial" w:cs="Arial"/>
          <w:color w:val="000000"/>
          <w:sz w:val="24"/>
          <w:szCs w:val="24"/>
        </w:rPr>
      </w:pPr>
    </w:p>
    <w:p w:rsidR="00C81544" w:rsidRDefault="006031F9" w:rsidP="00613A0D">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ab/>
      </w:r>
      <w:r w:rsidR="00251D85">
        <w:rPr>
          <w:rFonts w:ascii="Arial" w:hAnsi="Arial" w:cs="Arial"/>
          <w:color w:val="000000"/>
          <w:sz w:val="24"/>
          <w:szCs w:val="24"/>
        </w:rPr>
        <w:t>PMBOK (2017, p. 503) “Os processos exigidos para identificar todas as pessoas, grupos ou organização que podem impactar ou serem impactados pelo projeto, analisar as expectativas das partes interessadas”</w:t>
      </w:r>
      <w:r w:rsidR="00FE3683">
        <w:rPr>
          <w:rFonts w:ascii="Arial" w:hAnsi="Arial" w:cs="Arial"/>
          <w:color w:val="000000"/>
          <w:sz w:val="24"/>
          <w:szCs w:val="24"/>
        </w:rPr>
        <w:t>.</w:t>
      </w:r>
      <w:r w:rsidR="00251D85">
        <w:rPr>
          <w:rFonts w:ascii="Arial" w:hAnsi="Arial" w:cs="Arial"/>
          <w:color w:val="000000"/>
          <w:sz w:val="24"/>
          <w:szCs w:val="24"/>
        </w:rPr>
        <w:t xml:space="preserve"> </w:t>
      </w:r>
      <w:r w:rsidR="00FE3683">
        <w:rPr>
          <w:rFonts w:ascii="Arial" w:hAnsi="Arial" w:cs="Arial"/>
          <w:color w:val="000000"/>
          <w:sz w:val="24"/>
          <w:szCs w:val="24"/>
        </w:rPr>
        <w:t>T</w:t>
      </w:r>
      <w:r w:rsidR="00C51CD8">
        <w:rPr>
          <w:rFonts w:ascii="Arial" w:hAnsi="Arial" w:cs="Arial"/>
          <w:color w:val="000000"/>
          <w:sz w:val="24"/>
          <w:szCs w:val="24"/>
        </w:rPr>
        <w:t>em como função implantar melhorias nos processos e a comunicação, incluindo todos os participantes do projeto sendo eles diretos ou indiretos que podem impactar no resultado final, seus objetivos em um projeto são: Identificar, planejar, gerenciar e controlar as partes interessadas.</w:t>
      </w:r>
      <w:r w:rsidR="00FE3683">
        <w:rPr>
          <w:rFonts w:ascii="Arial" w:hAnsi="Arial" w:cs="Arial"/>
          <w:color w:val="000000"/>
          <w:sz w:val="24"/>
          <w:szCs w:val="24"/>
        </w:rPr>
        <w:t xml:space="preserve"> As partes </w:t>
      </w:r>
      <w:proofErr w:type="gramStart"/>
      <w:r w:rsidR="00FE3683">
        <w:rPr>
          <w:rFonts w:ascii="Arial" w:hAnsi="Arial" w:cs="Arial"/>
          <w:color w:val="000000"/>
          <w:sz w:val="24"/>
          <w:szCs w:val="24"/>
        </w:rPr>
        <w:t>interessadas no projeto preço reduzidos</w:t>
      </w:r>
      <w:proofErr w:type="gramEnd"/>
      <w:r w:rsidR="00FE3683">
        <w:rPr>
          <w:rFonts w:ascii="Arial" w:hAnsi="Arial" w:cs="Arial"/>
          <w:color w:val="000000"/>
          <w:sz w:val="24"/>
          <w:szCs w:val="24"/>
        </w:rPr>
        <w:t xml:space="preserve"> são: Os funcionários da drogaria, fornecedores, os clientes internos e externos.</w:t>
      </w:r>
    </w:p>
    <w:p w:rsidR="00940898" w:rsidRDefault="00940898" w:rsidP="00613A0D">
      <w:pPr>
        <w:tabs>
          <w:tab w:val="left" w:pos="-3240"/>
        </w:tabs>
        <w:spacing w:after="0" w:line="360" w:lineRule="auto"/>
        <w:jc w:val="both"/>
        <w:rPr>
          <w:rFonts w:ascii="Arial" w:hAnsi="Arial" w:cs="Arial"/>
          <w:color w:val="000000"/>
          <w:sz w:val="24"/>
          <w:szCs w:val="24"/>
        </w:rPr>
      </w:pPr>
    </w:p>
    <w:p w:rsidR="00497E35" w:rsidRDefault="00497E35" w:rsidP="00613A0D">
      <w:pPr>
        <w:tabs>
          <w:tab w:val="left" w:pos="-3240"/>
        </w:tabs>
        <w:spacing w:after="0" w:line="360" w:lineRule="auto"/>
        <w:jc w:val="both"/>
        <w:rPr>
          <w:rFonts w:ascii="Arial" w:hAnsi="Arial" w:cs="Arial"/>
          <w:color w:val="000000"/>
          <w:sz w:val="24"/>
          <w:szCs w:val="24"/>
        </w:rPr>
      </w:pPr>
    </w:p>
    <w:p w:rsidR="00C51CD8" w:rsidRPr="00137423" w:rsidRDefault="00394A0C" w:rsidP="00613A0D">
      <w:pPr>
        <w:tabs>
          <w:tab w:val="left" w:pos="-3240"/>
        </w:tabs>
        <w:spacing w:after="0" w:line="360" w:lineRule="auto"/>
        <w:jc w:val="both"/>
        <w:rPr>
          <w:rFonts w:ascii="Arial" w:hAnsi="Arial" w:cs="Arial"/>
          <w:b/>
          <w:color w:val="000000"/>
          <w:sz w:val="24"/>
          <w:szCs w:val="24"/>
        </w:rPr>
      </w:pPr>
      <w:r w:rsidRPr="00137423">
        <w:rPr>
          <w:rFonts w:ascii="Arial" w:hAnsi="Arial" w:cs="Arial"/>
          <w:b/>
          <w:color w:val="000000"/>
          <w:sz w:val="24"/>
          <w:szCs w:val="24"/>
        </w:rPr>
        <w:t>7. Prevenção de Perdas</w:t>
      </w:r>
    </w:p>
    <w:p w:rsidR="00137423" w:rsidRDefault="00137423" w:rsidP="00613A0D">
      <w:pPr>
        <w:tabs>
          <w:tab w:val="left" w:pos="-3240"/>
        </w:tabs>
        <w:spacing w:after="0" w:line="360" w:lineRule="auto"/>
        <w:jc w:val="both"/>
        <w:rPr>
          <w:rFonts w:ascii="Arial" w:hAnsi="Arial" w:cs="Arial"/>
          <w:color w:val="000000"/>
          <w:sz w:val="24"/>
          <w:szCs w:val="24"/>
        </w:rPr>
      </w:pPr>
    </w:p>
    <w:p w:rsidR="00D500AA" w:rsidRDefault="005E1DED" w:rsidP="005E1DED">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ab/>
      </w:r>
      <w:r w:rsidR="00137423">
        <w:rPr>
          <w:rFonts w:ascii="Arial" w:hAnsi="Arial" w:cs="Arial"/>
          <w:color w:val="000000"/>
          <w:sz w:val="24"/>
          <w:szCs w:val="24"/>
        </w:rPr>
        <w:t>Segundo Moura, (2014, p.12) “Área responsável pelo gerenciamento e monitoramento das atividades corporativas geradoras das perdas físicas, financeiras, rupturas e quebras operacionais.”</w:t>
      </w:r>
      <w:r>
        <w:rPr>
          <w:rFonts w:ascii="Arial" w:hAnsi="Arial" w:cs="Arial"/>
          <w:color w:val="000000"/>
          <w:sz w:val="24"/>
          <w:szCs w:val="24"/>
        </w:rPr>
        <w:t xml:space="preserve"> A prevenção de perdas é um setor de estratégia que </w:t>
      </w:r>
      <w:proofErr w:type="gramStart"/>
      <w:r>
        <w:rPr>
          <w:rFonts w:ascii="Arial" w:hAnsi="Arial" w:cs="Arial"/>
          <w:color w:val="000000"/>
          <w:sz w:val="24"/>
          <w:szCs w:val="24"/>
        </w:rPr>
        <w:t>implementa</w:t>
      </w:r>
      <w:proofErr w:type="gramEnd"/>
      <w:r>
        <w:rPr>
          <w:rFonts w:ascii="Arial" w:hAnsi="Arial" w:cs="Arial"/>
          <w:color w:val="000000"/>
          <w:sz w:val="24"/>
          <w:szCs w:val="24"/>
        </w:rPr>
        <w:t xml:space="preserve"> processos e procedimentos para evitar as perdas da organização. Previne e conscientiza os níveis operacional, tático e estratégico. Em setembro de 2018 foi criada a </w:t>
      </w:r>
      <w:proofErr w:type="spellStart"/>
      <w:r>
        <w:rPr>
          <w:rFonts w:ascii="Arial" w:hAnsi="Arial" w:cs="Arial"/>
          <w:color w:val="000000"/>
          <w:sz w:val="24"/>
          <w:szCs w:val="24"/>
        </w:rPr>
        <w:t>Abrappe</w:t>
      </w:r>
      <w:proofErr w:type="spellEnd"/>
      <w:r>
        <w:rPr>
          <w:rFonts w:ascii="Arial" w:hAnsi="Arial" w:cs="Arial"/>
          <w:color w:val="000000"/>
          <w:sz w:val="24"/>
          <w:szCs w:val="24"/>
        </w:rPr>
        <w:t xml:space="preserve"> – “Associação Brasileira de Prevenção e Perdas” que reúne profissionais da área em para criar estratégia que contribua para a diminuição da perda e aumentar a lucratividade. Devido </w:t>
      </w:r>
      <w:proofErr w:type="gramStart"/>
      <w:r>
        <w:rPr>
          <w:rFonts w:ascii="Arial" w:hAnsi="Arial" w:cs="Arial"/>
          <w:color w:val="000000"/>
          <w:sz w:val="24"/>
          <w:szCs w:val="24"/>
        </w:rPr>
        <w:t>a</w:t>
      </w:r>
      <w:proofErr w:type="gramEnd"/>
      <w:r>
        <w:rPr>
          <w:rFonts w:ascii="Arial" w:hAnsi="Arial" w:cs="Arial"/>
          <w:color w:val="000000"/>
          <w:sz w:val="24"/>
          <w:szCs w:val="24"/>
        </w:rPr>
        <w:t xml:space="preserve"> falta de conteúdo e estudos na área no Brasil. </w:t>
      </w:r>
      <w:r>
        <w:rPr>
          <w:rFonts w:ascii="Arial" w:hAnsi="Arial" w:cs="Arial"/>
          <w:color w:val="000000"/>
          <w:sz w:val="24"/>
          <w:szCs w:val="24"/>
        </w:rPr>
        <w:tab/>
      </w:r>
    </w:p>
    <w:p w:rsidR="00137423" w:rsidRDefault="005E1DED" w:rsidP="00137423">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ab/>
      </w:r>
      <w:r w:rsidR="00137423">
        <w:rPr>
          <w:rFonts w:ascii="Arial" w:hAnsi="Arial" w:cs="Arial"/>
          <w:color w:val="000000"/>
          <w:sz w:val="24"/>
          <w:szCs w:val="24"/>
        </w:rPr>
        <w:t xml:space="preserve">Para </w:t>
      </w:r>
      <w:proofErr w:type="spellStart"/>
      <w:r w:rsidR="00137423">
        <w:rPr>
          <w:rFonts w:ascii="Arial" w:hAnsi="Arial" w:cs="Arial"/>
          <w:color w:val="000000"/>
          <w:sz w:val="24"/>
          <w:szCs w:val="24"/>
        </w:rPr>
        <w:t>Ozawa</w:t>
      </w:r>
      <w:proofErr w:type="spellEnd"/>
      <w:r w:rsidR="00137423">
        <w:rPr>
          <w:rFonts w:ascii="Arial" w:hAnsi="Arial" w:cs="Arial"/>
          <w:color w:val="000000"/>
          <w:sz w:val="24"/>
          <w:szCs w:val="24"/>
        </w:rPr>
        <w:t xml:space="preserve"> (2016) “O papel do auditor hoje na verdade, está evoluindo para um papel de consultor, aonde, além de apontar a irregularidade, coloca-se á disposição para orientação da forma adequada de execução”</w:t>
      </w:r>
      <w:r>
        <w:rPr>
          <w:rFonts w:ascii="Arial" w:hAnsi="Arial" w:cs="Arial"/>
          <w:color w:val="000000"/>
          <w:sz w:val="24"/>
          <w:szCs w:val="24"/>
        </w:rPr>
        <w:t>. O setor vem ganhando cada vez mais importância na parte de estratégia das empresas, é responsável por realizar auditória, levantar os dados e criar soluções para os problemas, ela está diretamente ligada ao cargo da diretoria</w:t>
      </w:r>
      <w:proofErr w:type="gramStart"/>
      <w:r>
        <w:rPr>
          <w:rFonts w:ascii="Arial" w:hAnsi="Arial" w:cs="Arial"/>
          <w:color w:val="000000"/>
          <w:sz w:val="24"/>
          <w:szCs w:val="24"/>
        </w:rPr>
        <w:t xml:space="preserve"> </w:t>
      </w:r>
      <w:r w:rsidR="00D34AB5">
        <w:rPr>
          <w:rFonts w:ascii="Arial" w:hAnsi="Arial" w:cs="Arial"/>
          <w:color w:val="000000"/>
          <w:sz w:val="24"/>
          <w:szCs w:val="24"/>
        </w:rPr>
        <w:t>pois</w:t>
      </w:r>
      <w:proofErr w:type="gramEnd"/>
      <w:r w:rsidR="00D34AB5">
        <w:rPr>
          <w:rFonts w:ascii="Arial" w:hAnsi="Arial" w:cs="Arial"/>
          <w:color w:val="000000"/>
          <w:sz w:val="24"/>
          <w:szCs w:val="24"/>
        </w:rPr>
        <w:t xml:space="preserve"> cuida do ativo da instituição. </w:t>
      </w:r>
      <w:proofErr w:type="gramStart"/>
      <w:r w:rsidR="00D34AB5">
        <w:rPr>
          <w:rFonts w:ascii="Arial" w:hAnsi="Arial" w:cs="Arial"/>
          <w:color w:val="000000"/>
          <w:sz w:val="24"/>
          <w:szCs w:val="24"/>
        </w:rPr>
        <w:t>O prevenção</w:t>
      </w:r>
      <w:proofErr w:type="gramEnd"/>
      <w:r w:rsidR="00D34AB5">
        <w:rPr>
          <w:rFonts w:ascii="Arial" w:hAnsi="Arial" w:cs="Arial"/>
          <w:color w:val="000000"/>
          <w:sz w:val="24"/>
          <w:szCs w:val="24"/>
        </w:rPr>
        <w:t xml:space="preserve"> tem como uma de suas funções realizar treinamento para </w:t>
      </w:r>
      <w:r w:rsidR="00D34AB5">
        <w:rPr>
          <w:rFonts w:ascii="Arial" w:hAnsi="Arial" w:cs="Arial"/>
          <w:color w:val="000000"/>
          <w:sz w:val="24"/>
          <w:szCs w:val="24"/>
        </w:rPr>
        <w:lastRenderedPageBreak/>
        <w:t xml:space="preserve">que os erros possam ser minimizados e transformar as fraquezas em oportunidade de melhoria através de plano de ação. </w:t>
      </w:r>
    </w:p>
    <w:p w:rsidR="00137423" w:rsidRDefault="00137423" w:rsidP="00613A0D">
      <w:pPr>
        <w:tabs>
          <w:tab w:val="left" w:pos="-3240"/>
        </w:tabs>
        <w:spacing w:after="0" w:line="360" w:lineRule="auto"/>
        <w:jc w:val="both"/>
        <w:rPr>
          <w:rFonts w:ascii="Arial" w:hAnsi="Arial" w:cs="Arial"/>
          <w:color w:val="000000"/>
          <w:sz w:val="24"/>
          <w:szCs w:val="24"/>
        </w:rPr>
      </w:pPr>
    </w:p>
    <w:p w:rsidR="00394A0C" w:rsidRDefault="00394A0C" w:rsidP="00613A0D">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7.1 Perdas</w:t>
      </w:r>
    </w:p>
    <w:p w:rsidR="00700350" w:rsidRDefault="00700350" w:rsidP="00613A0D">
      <w:pPr>
        <w:tabs>
          <w:tab w:val="left" w:pos="-3240"/>
        </w:tabs>
        <w:spacing w:after="0" w:line="360" w:lineRule="auto"/>
        <w:jc w:val="both"/>
        <w:rPr>
          <w:rFonts w:ascii="Arial" w:hAnsi="Arial" w:cs="Arial"/>
          <w:color w:val="000000"/>
          <w:sz w:val="24"/>
          <w:szCs w:val="24"/>
        </w:rPr>
      </w:pPr>
    </w:p>
    <w:p w:rsidR="00700350" w:rsidRDefault="00700350" w:rsidP="00613A0D">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 xml:space="preserve">Existem vários tipos de perdas são elas: por furto externo ou </w:t>
      </w:r>
      <w:r w:rsidR="000053CD">
        <w:rPr>
          <w:rFonts w:ascii="Arial" w:hAnsi="Arial" w:cs="Arial"/>
          <w:color w:val="000000"/>
          <w:sz w:val="24"/>
          <w:szCs w:val="24"/>
        </w:rPr>
        <w:t>interno; perdas administrativas, desperdícios de luz, água;</w:t>
      </w:r>
      <w:r>
        <w:rPr>
          <w:rFonts w:ascii="Arial" w:hAnsi="Arial" w:cs="Arial"/>
          <w:color w:val="000000"/>
          <w:sz w:val="24"/>
          <w:szCs w:val="24"/>
        </w:rPr>
        <w:t xml:space="preserve"> </w:t>
      </w:r>
      <w:r w:rsidR="000053CD">
        <w:rPr>
          <w:rFonts w:ascii="Arial" w:hAnsi="Arial" w:cs="Arial"/>
          <w:color w:val="000000"/>
          <w:sz w:val="24"/>
          <w:szCs w:val="24"/>
        </w:rPr>
        <w:t xml:space="preserve">perdas legais por fiscalização; Perdas de venda, mau atendimento; perda logística gestão de estoque com excesso de mercadoria, mau armazenagem, transporte; Perda comercial por falta de mercadoria no ponto de venda e a perda operacional que gera os danificados e os vencidos. </w:t>
      </w:r>
    </w:p>
    <w:p w:rsidR="00394A0C" w:rsidRDefault="00394A0C" w:rsidP="00613A0D">
      <w:pPr>
        <w:tabs>
          <w:tab w:val="left" w:pos="-3240"/>
        </w:tabs>
        <w:spacing w:after="0" w:line="360" w:lineRule="auto"/>
        <w:jc w:val="both"/>
        <w:rPr>
          <w:rFonts w:ascii="Arial" w:hAnsi="Arial" w:cs="Arial"/>
          <w:color w:val="000000"/>
          <w:sz w:val="24"/>
          <w:szCs w:val="24"/>
        </w:rPr>
      </w:pPr>
    </w:p>
    <w:p w:rsidR="00497E35" w:rsidRDefault="00497E35" w:rsidP="00613A0D">
      <w:pPr>
        <w:tabs>
          <w:tab w:val="left" w:pos="-3240"/>
        </w:tabs>
        <w:spacing w:after="0" w:line="360" w:lineRule="auto"/>
        <w:jc w:val="both"/>
        <w:rPr>
          <w:rFonts w:ascii="Arial" w:hAnsi="Arial" w:cs="Arial"/>
          <w:color w:val="000000"/>
          <w:sz w:val="24"/>
          <w:szCs w:val="24"/>
        </w:rPr>
      </w:pPr>
    </w:p>
    <w:p w:rsidR="00613A0D" w:rsidRPr="003E258B" w:rsidRDefault="00394A0C" w:rsidP="00613A0D">
      <w:pPr>
        <w:tabs>
          <w:tab w:val="left" w:pos="-3240"/>
        </w:tabs>
        <w:spacing w:after="0" w:line="360" w:lineRule="auto"/>
        <w:jc w:val="both"/>
        <w:rPr>
          <w:rFonts w:ascii="Arial" w:hAnsi="Arial" w:cs="Arial"/>
          <w:b/>
          <w:color w:val="000000"/>
          <w:sz w:val="24"/>
          <w:szCs w:val="24"/>
        </w:rPr>
      </w:pPr>
      <w:r>
        <w:rPr>
          <w:rFonts w:ascii="Arial" w:hAnsi="Arial" w:cs="Arial"/>
          <w:b/>
          <w:color w:val="000000"/>
          <w:sz w:val="24"/>
          <w:szCs w:val="24"/>
        </w:rPr>
        <w:t>8</w:t>
      </w:r>
      <w:r w:rsidR="00613A0D" w:rsidRPr="003E258B">
        <w:rPr>
          <w:rFonts w:ascii="Arial" w:hAnsi="Arial" w:cs="Arial"/>
          <w:b/>
          <w:color w:val="000000"/>
          <w:sz w:val="24"/>
          <w:szCs w:val="24"/>
        </w:rPr>
        <w:t xml:space="preserve">. </w:t>
      </w:r>
      <w:r w:rsidR="00BC54A0">
        <w:rPr>
          <w:rFonts w:ascii="Arial" w:hAnsi="Arial" w:cs="Arial"/>
          <w:b/>
          <w:color w:val="000000"/>
          <w:sz w:val="24"/>
          <w:szCs w:val="24"/>
        </w:rPr>
        <w:t>CONSIDERAÇÕES FINAIS</w:t>
      </w:r>
    </w:p>
    <w:p w:rsidR="0065450B" w:rsidRDefault="0065450B" w:rsidP="00613A0D">
      <w:pPr>
        <w:tabs>
          <w:tab w:val="left" w:pos="-3240"/>
        </w:tabs>
        <w:spacing w:after="0" w:line="360" w:lineRule="auto"/>
        <w:jc w:val="both"/>
        <w:rPr>
          <w:rFonts w:ascii="Arial" w:hAnsi="Arial" w:cs="Arial"/>
          <w:color w:val="000000"/>
          <w:sz w:val="24"/>
          <w:szCs w:val="24"/>
        </w:rPr>
      </w:pPr>
    </w:p>
    <w:p w:rsidR="00484464" w:rsidRDefault="00484464" w:rsidP="00484464">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ab/>
        <w:t>A metodologia aplicada para o desenvolvimento do projeto foi a do PMBOK, por ser um guia de boas praticas para realização de projetos e de fácil entendimento, ela é composta por 47 processos que são de fácil compreensão e manuseio em uma instituição que não tem amadurecimento em gerenciamento de projetos.</w:t>
      </w:r>
    </w:p>
    <w:p w:rsidR="00484464" w:rsidRDefault="00484464" w:rsidP="00484464">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ab/>
        <w:t xml:space="preserve">Utilizando os conceitos do PMBOK foi criado o projeto preço baixo, para diminuir as perdas e aumentar o lucro. </w:t>
      </w:r>
      <w:r w:rsidR="00C41830">
        <w:rPr>
          <w:rFonts w:ascii="Arial" w:hAnsi="Arial" w:cs="Arial"/>
          <w:color w:val="000000"/>
          <w:sz w:val="24"/>
          <w:szCs w:val="24"/>
        </w:rPr>
        <w:t>Esse sistema depende dos setores de preço, marketing, compras, gestão de estoque e TI, a equipe de venda deve informar via sistema de validade os produtos que estão próximos a vencer com quatro meses de antecedência para receber o desconto, porém só é valido para os itens de curva E sem demanda, tem o desconto de 50%, os de curva D têm o desconto de 40% e os de curva C de 20%.</w:t>
      </w:r>
      <w:r>
        <w:rPr>
          <w:rFonts w:ascii="Arial" w:hAnsi="Arial" w:cs="Arial"/>
          <w:color w:val="000000"/>
          <w:sz w:val="24"/>
          <w:szCs w:val="24"/>
        </w:rPr>
        <w:t xml:space="preserve"> Os mesmos entram nesse sistema devido </w:t>
      </w:r>
      <w:r w:rsidR="00C41830">
        <w:rPr>
          <w:rFonts w:ascii="Arial" w:hAnsi="Arial" w:cs="Arial"/>
          <w:color w:val="000000"/>
          <w:sz w:val="24"/>
          <w:szCs w:val="24"/>
        </w:rPr>
        <w:t>à</w:t>
      </w:r>
      <w:r>
        <w:rPr>
          <w:rFonts w:ascii="Arial" w:hAnsi="Arial" w:cs="Arial"/>
          <w:color w:val="000000"/>
          <w:sz w:val="24"/>
          <w:szCs w:val="24"/>
        </w:rPr>
        <w:t xml:space="preserve"> falta de venda e para não gerar prejuízo por perda é vendido com desconto para os clientes.</w:t>
      </w:r>
    </w:p>
    <w:p w:rsidR="00484464" w:rsidRDefault="00484464" w:rsidP="00484464">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ab/>
        <w:t>O setor de preço é responsável pela atualização dos descontos, o marketing pelo posicionamento, compras pela negociação do ressarcimento dos fornecedores desses itens, gestão de estoque por rever a demanda deles no ponto de venda e o TI para mapear via sistema a venda do preço baixo, garantindo que sai o desconto dado pelo setor de preço e que não venda curva A e B por esse sistema.</w:t>
      </w:r>
    </w:p>
    <w:p w:rsidR="00484464" w:rsidRDefault="00484464" w:rsidP="00484464">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lastRenderedPageBreak/>
        <w:tab/>
        <w:t xml:space="preserve">O projeto implantado tem operação continua e depende de indivíduos para que seja </w:t>
      </w:r>
      <w:r w:rsidR="00E72F54">
        <w:rPr>
          <w:rFonts w:ascii="Arial" w:hAnsi="Arial" w:cs="Arial"/>
          <w:color w:val="000000"/>
          <w:sz w:val="24"/>
          <w:szCs w:val="24"/>
        </w:rPr>
        <w:t>realizada</w:t>
      </w:r>
      <w:r>
        <w:rPr>
          <w:rFonts w:ascii="Arial" w:hAnsi="Arial" w:cs="Arial"/>
          <w:color w:val="000000"/>
          <w:sz w:val="24"/>
          <w:szCs w:val="24"/>
        </w:rPr>
        <w:t xml:space="preserve"> a operação, os riscos que corre são: falta de atenção da equipe de venda para visualizar esses itens, rejeição do cliente devido ao produto está com validade curta, preço não atraente, demora para atualização dos preços. </w:t>
      </w:r>
    </w:p>
    <w:p w:rsidR="00484464" w:rsidRDefault="00484464" w:rsidP="00484464">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ab/>
        <w:t>Conclui-se que através do estudo feito e da necessidade de reduzir perdas, a gestão de projetos foi uma ferramenta estratégica para atuar diretamente no problema e envolver os demais setores da empresa, para que os mesmos sejam mais interligados e juntos vir a resolver o problema para o futuro não só paliativo. O gerenciamento do projeto mostrou que visa melhores condições de trabalho, produzindo com qualidade e buscando o melhor resultado.</w:t>
      </w:r>
    </w:p>
    <w:p w:rsidR="003425FF" w:rsidRDefault="003425FF" w:rsidP="00866972">
      <w:pPr>
        <w:pStyle w:val="Ttulo2"/>
        <w:rPr>
          <w:rFonts w:ascii="Arial" w:hAnsi="Arial" w:cs="Arial"/>
          <w:color w:val="auto"/>
          <w:sz w:val="24"/>
          <w:szCs w:val="24"/>
        </w:rPr>
      </w:pPr>
    </w:p>
    <w:p w:rsidR="00866972" w:rsidRDefault="00866972" w:rsidP="00866972">
      <w:pPr>
        <w:pStyle w:val="Ttulo2"/>
        <w:rPr>
          <w:rFonts w:ascii="Arial" w:hAnsi="Arial" w:cs="Arial"/>
          <w:color w:val="auto"/>
          <w:sz w:val="24"/>
          <w:szCs w:val="24"/>
        </w:rPr>
      </w:pPr>
      <w:r w:rsidRPr="003E258B">
        <w:rPr>
          <w:rFonts w:ascii="Arial" w:hAnsi="Arial" w:cs="Arial"/>
          <w:color w:val="auto"/>
          <w:sz w:val="24"/>
          <w:szCs w:val="24"/>
        </w:rPr>
        <w:t>Referencias Bibliográficas</w:t>
      </w:r>
    </w:p>
    <w:p w:rsidR="00C83312" w:rsidRPr="00C83312" w:rsidRDefault="00C83312" w:rsidP="00C83312"/>
    <w:p w:rsidR="00866972" w:rsidRDefault="00866972" w:rsidP="00484464">
      <w:pPr>
        <w:tabs>
          <w:tab w:val="left" w:pos="-3240"/>
        </w:tabs>
        <w:spacing w:after="0" w:line="360" w:lineRule="auto"/>
        <w:jc w:val="both"/>
        <w:rPr>
          <w:rFonts w:ascii="Arial" w:hAnsi="Arial" w:cs="Arial"/>
          <w:color w:val="000000"/>
          <w:sz w:val="24"/>
          <w:szCs w:val="24"/>
        </w:rPr>
      </w:pPr>
    </w:p>
    <w:p w:rsidR="00866972" w:rsidRDefault="00866972" w:rsidP="00484464">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 xml:space="preserve">EDUARDO, Montes. </w:t>
      </w:r>
      <w:r w:rsidRPr="00C83312">
        <w:rPr>
          <w:rFonts w:ascii="Arial" w:hAnsi="Arial" w:cs="Arial"/>
          <w:b/>
          <w:color w:val="000000"/>
          <w:sz w:val="24"/>
          <w:szCs w:val="24"/>
        </w:rPr>
        <w:t>Termo de abertura do projeto.</w:t>
      </w:r>
      <w:r>
        <w:rPr>
          <w:rFonts w:ascii="Arial" w:hAnsi="Arial" w:cs="Arial"/>
          <w:color w:val="000000"/>
          <w:sz w:val="24"/>
          <w:szCs w:val="24"/>
        </w:rPr>
        <w:t xml:space="preserve"> Disponível em: </w:t>
      </w:r>
      <w:hyperlink r:id="rId12" w:history="1">
        <w:r w:rsidRPr="00664E10">
          <w:rPr>
            <w:rStyle w:val="Hyperlink"/>
            <w:rFonts w:ascii="Arial" w:hAnsi="Arial" w:cs="Arial"/>
            <w:color w:val="000000" w:themeColor="text1"/>
            <w:sz w:val="24"/>
            <w:szCs w:val="24"/>
            <w:u w:val="none"/>
          </w:rPr>
          <w:t>https://escritoriodeprojetos.com.br/termo-de-abertura-do-projeto</w:t>
        </w:r>
      </w:hyperlink>
      <w:r w:rsidRPr="00011D2A">
        <w:rPr>
          <w:rFonts w:ascii="Arial" w:hAnsi="Arial" w:cs="Arial"/>
          <w:color w:val="000000" w:themeColor="text1"/>
          <w:sz w:val="24"/>
          <w:szCs w:val="24"/>
        </w:rPr>
        <w:t xml:space="preserve"> </w:t>
      </w:r>
      <w:r>
        <w:rPr>
          <w:rFonts w:ascii="Arial" w:hAnsi="Arial" w:cs="Arial"/>
          <w:color w:val="000000" w:themeColor="text1"/>
          <w:sz w:val="24"/>
          <w:szCs w:val="24"/>
        </w:rPr>
        <w:t xml:space="preserve">Acesso em: 18 de setembro de 2019 ás </w:t>
      </w:r>
      <w:proofErr w:type="gramStart"/>
      <w:r>
        <w:rPr>
          <w:rFonts w:ascii="Arial" w:hAnsi="Arial" w:cs="Arial"/>
          <w:color w:val="000000" w:themeColor="text1"/>
          <w:sz w:val="24"/>
          <w:szCs w:val="24"/>
        </w:rPr>
        <w:t>22:42</w:t>
      </w:r>
      <w:proofErr w:type="gramEnd"/>
    </w:p>
    <w:p w:rsidR="00866972" w:rsidRDefault="00866972" w:rsidP="00484464">
      <w:pPr>
        <w:tabs>
          <w:tab w:val="left" w:pos="-3240"/>
        </w:tabs>
        <w:spacing w:after="0" w:line="360" w:lineRule="auto"/>
        <w:jc w:val="both"/>
        <w:rPr>
          <w:rFonts w:ascii="Arial" w:hAnsi="Arial" w:cs="Arial"/>
          <w:color w:val="000000"/>
          <w:sz w:val="24"/>
          <w:szCs w:val="24"/>
        </w:rPr>
      </w:pPr>
    </w:p>
    <w:p w:rsidR="00011D2A" w:rsidRDefault="00011D2A" w:rsidP="00484464">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 xml:space="preserve">FERREIRA, F. M. P. R.; </w:t>
      </w:r>
      <w:proofErr w:type="spellStart"/>
      <w:proofErr w:type="gramStart"/>
      <w:r>
        <w:rPr>
          <w:rFonts w:ascii="Arial" w:hAnsi="Arial" w:cs="Arial"/>
          <w:color w:val="000000"/>
          <w:sz w:val="24"/>
          <w:szCs w:val="24"/>
        </w:rPr>
        <w:t>et</w:t>
      </w:r>
      <w:proofErr w:type="spellEnd"/>
      <w:proofErr w:type="gramEnd"/>
      <w:r>
        <w:rPr>
          <w:rFonts w:ascii="Arial" w:hAnsi="Arial" w:cs="Arial"/>
          <w:color w:val="000000"/>
          <w:sz w:val="24"/>
          <w:szCs w:val="24"/>
        </w:rPr>
        <w:t xml:space="preserve"> al. </w:t>
      </w:r>
      <w:r w:rsidRPr="00C83312">
        <w:rPr>
          <w:rFonts w:ascii="Arial" w:hAnsi="Arial" w:cs="Arial"/>
          <w:b/>
          <w:color w:val="000000"/>
          <w:sz w:val="24"/>
          <w:szCs w:val="24"/>
        </w:rPr>
        <w:t>A interface na gestão de escopo, prazo, custo e qualidade em projetos</w:t>
      </w:r>
      <w:r>
        <w:rPr>
          <w:rFonts w:ascii="Arial" w:hAnsi="Arial" w:cs="Arial"/>
          <w:color w:val="000000"/>
          <w:sz w:val="24"/>
          <w:szCs w:val="24"/>
        </w:rPr>
        <w:t>. Boletim técnico da FATEC-SPBT/24, 2008.</w:t>
      </w:r>
    </w:p>
    <w:p w:rsidR="00011D2A" w:rsidRDefault="00011D2A" w:rsidP="00484464">
      <w:pPr>
        <w:tabs>
          <w:tab w:val="left" w:pos="-3240"/>
        </w:tabs>
        <w:spacing w:after="0" w:line="360" w:lineRule="auto"/>
        <w:jc w:val="both"/>
        <w:rPr>
          <w:rFonts w:ascii="Arial" w:hAnsi="Arial" w:cs="Arial"/>
          <w:color w:val="000000"/>
          <w:sz w:val="24"/>
          <w:szCs w:val="24"/>
        </w:rPr>
      </w:pPr>
    </w:p>
    <w:p w:rsidR="00011D2A" w:rsidRDefault="00011D2A" w:rsidP="00484464">
      <w:pPr>
        <w:tabs>
          <w:tab w:val="left" w:pos="-3240"/>
        </w:tabs>
        <w:spacing w:after="0" w:line="360" w:lineRule="auto"/>
        <w:jc w:val="both"/>
        <w:rPr>
          <w:rFonts w:ascii="Arial" w:hAnsi="Arial" w:cs="Arial"/>
          <w:color w:val="000000"/>
          <w:sz w:val="24"/>
          <w:szCs w:val="24"/>
        </w:rPr>
      </w:pPr>
      <w:r w:rsidRPr="007A3E5A">
        <w:rPr>
          <w:rFonts w:ascii="Arial" w:hAnsi="Arial" w:cs="Arial"/>
          <w:color w:val="000000"/>
          <w:sz w:val="24"/>
          <w:szCs w:val="24"/>
        </w:rPr>
        <w:t xml:space="preserve">ISSO – INTERNATIONAL ORGAMIZATION OF STANDARDIZATION. </w:t>
      </w:r>
      <w:r w:rsidRPr="00011D2A">
        <w:rPr>
          <w:rFonts w:ascii="Arial" w:hAnsi="Arial" w:cs="Arial"/>
          <w:color w:val="000000"/>
          <w:sz w:val="24"/>
          <w:szCs w:val="24"/>
        </w:rPr>
        <w:t>NBR ISO 9000:2000, Sistemas de Gestão da Qualidade.</w:t>
      </w:r>
    </w:p>
    <w:p w:rsidR="00DF14F4" w:rsidRDefault="00DF14F4" w:rsidP="00484464">
      <w:pPr>
        <w:tabs>
          <w:tab w:val="left" w:pos="-3240"/>
        </w:tabs>
        <w:spacing w:after="0" w:line="360" w:lineRule="auto"/>
        <w:jc w:val="both"/>
        <w:rPr>
          <w:rFonts w:ascii="Arial" w:hAnsi="Arial" w:cs="Arial"/>
          <w:color w:val="000000"/>
          <w:sz w:val="24"/>
          <w:szCs w:val="24"/>
        </w:rPr>
      </w:pPr>
    </w:p>
    <w:p w:rsidR="00DF14F4" w:rsidRPr="007A3E5A" w:rsidRDefault="00DF14F4" w:rsidP="00DF14F4">
      <w:pPr>
        <w:tabs>
          <w:tab w:val="left" w:pos="-3240"/>
        </w:tabs>
        <w:spacing w:after="0" w:line="360" w:lineRule="auto"/>
        <w:jc w:val="both"/>
        <w:rPr>
          <w:rFonts w:ascii="Arial" w:hAnsi="Arial" w:cs="Arial"/>
          <w:color w:val="000000"/>
          <w:sz w:val="24"/>
          <w:szCs w:val="24"/>
          <w:lang w:val="en-US"/>
        </w:rPr>
      </w:pPr>
      <w:proofErr w:type="gramStart"/>
      <w:r w:rsidRPr="00866972">
        <w:rPr>
          <w:rFonts w:ascii="Arial" w:hAnsi="Arial" w:cs="Arial"/>
          <w:color w:val="000000"/>
          <w:sz w:val="24"/>
          <w:szCs w:val="24"/>
          <w:lang w:val="en-US"/>
        </w:rPr>
        <w:t>KROLL, K. M. Small projects, big results</w:t>
      </w:r>
      <w:r>
        <w:rPr>
          <w:rFonts w:ascii="Arial" w:hAnsi="Arial" w:cs="Arial"/>
          <w:color w:val="000000"/>
          <w:sz w:val="24"/>
          <w:szCs w:val="24"/>
          <w:lang w:val="en-US"/>
        </w:rPr>
        <w:t>.</w:t>
      </w:r>
      <w:proofErr w:type="gramEnd"/>
      <w:r>
        <w:rPr>
          <w:rFonts w:ascii="Arial" w:hAnsi="Arial" w:cs="Arial"/>
          <w:color w:val="000000"/>
          <w:sz w:val="24"/>
          <w:szCs w:val="24"/>
          <w:lang w:val="en-US"/>
        </w:rPr>
        <w:t xml:space="preserve"> </w:t>
      </w:r>
      <w:proofErr w:type="gramStart"/>
      <w:r w:rsidRPr="007A3E5A">
        <w:rPr>
          <w:rFonts w:ascii="Arial" w:hAnsi="Arial" w:cs="Arial"/>
          <w:color w:val="000000"/>
          <w:sz w:val="24"/>
          <w:szCs w:val="24"/>
          <w:lang w:val="en-US"/>
        </w:rPr>
        <w:t>PM network.</w:t>
      </w:r>
      <w:proofErr w:type="gramEnd"/>
      <w:r w:rsidRPr="007A3E5A">
        <w:rPr>
          <w:rFonts w:ascii="Arial" w:hAnsi="Arial" w:cs="Arial"/>
          <w:color w:val="000000"/>
          <w:sz w:val="24"/>
          <w:szCs w:val="24"/>
          <w:lang w:val="en-US"/>
        </w:rPr>
        <w:t xml:space="preserve"> </w:t>
      </w:r>
      <w:proofErr w:type="gramStart"/>
      <w:r w:rsidRPr="007A3E5A">
        <w:rPr>
          <w:rFonts w:ascii="Arial" w:hAnsi="Arial" w:cs="Arial"/>
          <w:color w:val="000000"/>
          <w:sz w:val="24"/>
          <w:szCs w:val="24"/>
          <w:lang w:val="en-US"/>
        </w:rPr>
        <w:t>Vol. 21, n. 7, Jul 2007, p.30.</w:t>
      </w:r>
      <w:proofErr w:type="gramEnd"/>
    </w:p>
    <w:p w:rsidR="00DF14F4" w:rsidRPr="007A3E5A" w:rsidRDefault="00DF14F4" w:rsidP="00DF14F4">
      <w:pPr>
        <w:tabs>
          <w:tab w:val="left" w:pos="-3240"/>
        </w:tabs>
        <w:spacing w:after="0" w:line="360" w:lineRule="auto"/>
        <w:jc w:val="both"/>
        <w:rPr>
          <w:rFonts w:ascii="Arial" w:hAnsi="Arial" w:cs="Arial"/>
          <w:color w:val="000000"/>
          <w:sz w:val="24"/>
          <w:szCs w:val="24"/>
          <w:lang w:val="en-US"/>
        </w:rPr>
      </w:pPr>
    </w:p>
    <w:p w:rsidR="00DF14F4" w:rsidRDefault="00DF14F4" w:rsidP="00DF14F4">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 xml:space="preserve">KERZNER, H. </w:t>
      </w:r>
      <w:r w:rsidRPr="00C83312">
        <w:rPr>
          <w:rFonts w:ascii="Arial" w:hAnsi="Arial" w:cs="Arial"/>
          <w:b/>
          <w:color w:val="000000"/>
          <w:sz w:val="24"/>
          <w:szCs w:val="24"/>
        </w:rPr>
        <w:t>Gestão de projetos as melhores práticas.</w:t>
      </w:r>
      <w:r>
        <w:rPr>
          <w:rFonts w:ascii="Arial" w:hAnsi="Arial" w:cs="Arial"/>
          <w:color w:val="000000"/>
          <w:sz w:val="24"/>
          <w:szCs w:val="24"/>
        </w:rPr>
        <w:t xml:space="preserve"> Porto Alegre, </w:t>
      </w:r>
      <w:proofErr w:type="spellStart"/>
      <w:r>
        <w:rPr>
          <w:rFonts w:ascii="Arial" w:hAnsi="Arial" w:cs="Arial"/>
          <w:color w:val="000000"/>
          <w:sz w:val="24"/>
          <w:szCs w:val="24"/>
        </w:rPr>
        <w:t>Bookman</w:t>
      </w:r>
      <w:proofErr w:type="spellEnd"/>
      <w:r>
        <w:rPr>
          <w:rFonts w:ascii="Arial" w:hAnsi="Arial" w:cs="Arial"/>
          <w:color w:val="000000"/>
          <w:sz w:val="24"/>
          <w:szCs w:val="24"/>
        </w:rPr>
        <w:t xml:space="preserve"> 2006.</w:t>
      </w:r>
    </w:p>
    <w:p w:rsidR="00DF14F4" w:rsidRDefault="00DF14F4" w:rsidP="00DF14F4">
      <w:pPr>
        <w:tabs>
          <w:tab w:val="left" w:pos="-3240"/>
        </w:tabs>
        <w:spacing w:after="0" w:line="360" w:lineRule="auto"/>
        <w:jc w:val="both"/>
        <w:rPr>
          <w:rFonts w:ascii="Arial" w:hAnsi="Arial" w:cs="Arial"/>
          <w:color w:val="000000"/>
          <w:sz w:val="24"/>
          <w:szCs w:val="24"/>
        </w:rPr>
      </w:pPr>
    </w:p>
    <w:p w:rsidR="00D500AA" w:rsidRDefault="00D500AA" w:rsidP="00DF14F4">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 xml:space="preserve">Moura, Gilson. </w:t>
      </w:r>
      <w:r w:rsidR="00294975" w:rsidRPr="00294975">
        <w:rPr>
          <w:rFonts w:ascii="Arial" w:hAnsi="Arial" w:cs="Arial"/>
          <w:b/>
          <w:color w:val="000000"/>
          <w:sz w:val="24"/>
          <w:szCs w:val="24"/>
        </w:rPr>
        <w:t xml:space="preserve">Manual de prevenção de </w:t>
      </w:r>
      <w:r w:rsidRPr="00294975">
        <w:rPr>
          <w:rFonts w:ascii="Arial" w:hAnsi="Arial" w:cs="Arial"/>
          <w:b/>
          <w:color w:val="000000"/>
          <w:sz w:val="24"/>
          <w:szCs w:val="24"/>
        </w:rPr>
        <w:t>Perdas</w:t>
      </w:r>
      <w:r w:rsidRPr="00D500AA">
        <w:rPr>
          <w:rFonts w:ascii="Arial" w:hAnsi="Arial" w:cs="Arial"/>
          <w:b/>
          <w:color w:val="000000"/>
          <w:sz w:val="24"/>
          <w:szCs w:val="24"/>
        </w:rPr>
        <w:t xml:space="preserve"> e sua aplicação estratégica no varejo</w:t>
      </w:r>
      <w:r>
        <w:rPr>
          <w:rFonts w:ascii="Arial" w:hAnsi="Arial" w:cs="Arial"/>
          <w:color w:val="000000"/>
          <w:sz w:val="24"/>
          <w:szCs w:val="24"/>
        </w:rPr>
        <w:t>. São Paulo, 2014</w:t>
      </w:r>
      <w:r w:rsidR="00294975">
        <w:rPr>
          <w:rFonts w:ascii="Arial" w:hAnsi="Arial" w:cs="Arial"/>
          <w:color w:val="000000"/>
          <w:sz w:val="24"/>
          <w:szCs w:val="24"/>
        </w:rPr>
        <w:t xml:space="preserve">  </w:t>
      </w:r>
    </w:p>
    <w:p w:rsidR="00D500AA" w:rsidRDefault="00D500AA" w:rsidP="00DF14F4">
      <w:pPr>
        <w:tabs>
          <w:tab w:val="left" w:pos="-3240"/>
        </w:tabs>
        <w:spacing w:after="0" w:line="360" w:lineRule="auto"/>
        <w:jc w:val="both"/>
        <w:rPr>
          <w:rFonts w:ascii="Arial" w:hAnsi="Arial" w:cs="Arial"/>
          <w:color w:val="000000"/>
          <w:sz w:val="24"/>
          <w:szCs w:val="24"/>
        </w:rPr>
      </w:pPr>
    </w:p>
    <w:p w:rsidR="00DF14F4" w:rsidRDefault="00DF14F4" w:rsidP="00DF14F4">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lastRenderedPageBreak/>
        <w:t xml:space="preserve">OZAWA, Anderson, como </w:t>
      </w:r>
      <w:proofErr w:type="gramStart"/>
      <w:r>
        <w:rPr>
          <w:rFonts w:ascii="Arial" w:hAnsi="Arial" w:cs="Arial"/>
          <w:color w:val="000000"/>
          <w:sz w:val="24"/>
          <w:szCs w:val="24"/>
        </w:rPr>
        <w:t>a auditoria operacionais</w:t>
      </w:r>
      <w:proofErr w:type="gramEnd"/>
      <w:r>
        <w:rPr>
          <w:rFonts w:ascii="Arial" w:hAnsi="Arial" w:cs="Arial"/>
          <w:color w:val="000000"/>
          <w:sz w:val="24"/>
          <w:szCs w:val="24"/>
        </w:rPr>
        <w:t xml:space="preserve"> pode contribuir com a prevenção de perdas. </w:t>
      </w:r>
      <w:hyperlink r:id="rId13" w:history="1">
        <w:r w:rsidRPr="00DF14F4">
          <w:rPr>
            <w:rStyle w:val="Hyperlink"/>
            <w:rFonts w:ascii="Arial" w:hAnsi="Arial" w:cs="Arial"/>
            <w:color w:val="000000" w:themeColor="text1"/>
            <w:sz w:val="24"/>
            <w:szCs w:val="24"/>
            <w:u w:val="none"/>
          </w:rPr>
          <w:t>http://blog.gunnebo.com.br/colunista/anderson-ozawa/auditoria-operacionais-e-sua-contribuicao-para-prevencao-de-perdas. Acesso em 30</w:t>
        </w:r>
      </w:hyperlink>
      <w:r>
        <w:rPr>
          <w:rFonts w:ascii="Arial" w:hAnsi="Arial" w:cs="Arial"/>
          <w:color w:val="000000"/>
          <w:sz w:val="24"/>
          <w:szCs w:val="24"/>
        </w:rPr>
        <w:t>, Set 2019</w:t>
      </w:r>
    </w:p>
    <w:p w:rsidR="00011D2A" w:rsidRDefault="00011D2A" w:rsidP="00484464">
      <w:pPr>
        <w:tabs>
          <w:tab w:val="left" w:pos="-3240"/>
        </w:tabs>
        <w:spacing w:after="0" w:line="360" w:lineRule="auto"/>
        <w:jc w:val="both"/>
        <w:rPr>
          <w:rFonts w:ascii="Arial" w:hAnsi="Arial" w:cs="Arial"/>
          <w:color w:val="000000"/>
          <w:sz w:val="24"/>
          <w:szCs w:val="24"/>
        </w:rPr>
      </w:pPr>
    </w:p>
    <w:p w:rsidR="00011D2A" w:rsidRDefault="00011D2A" w:rsidP="00484464">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PMI – PROJECT MANAGEMENT INSTITUTE. Um guia do Conhecimento em Gerenciamento de Projetos (Guia PMBOK). 6°</w:t>
      </w:r>
      <w:r w:rsidR="00866972">
        <w:rPr>
          <w:rFonts w:ascii="Arial" w:hAnsi="Arial" w:cs="Arial"/>
          <w:color w:val="000000"/>
          <w:sz w:val="24"/>
          <w:szCs w:val="24"/>
        </w:rPr>
        <w:t xml:space="preserve"> edição. Four Campus </w:t>
      </w:r>
      <w:proofErr w:type="spellStart"/>
      <w:r w:rsidR="00866972">
        <w:rPr>
          <w:rFonts w:ascii="Arial" w:hAnsi="Arial" w:cs="Arial"/>
          <w:color w:val="000000"/>
          <w:sz w:val="24"/>
          <w:szCs w:val="24"/>
        </w:rPr>
        <w:t>Boulevard</w:t>
      </w:r>
      <w:proofErr w:type="spellEnd"/>
      <w:r w:rsidR="00866972">
        <w:rPr>
          <w:rFonts w:ascii="Arial" w:hAnsi="Arial" w:cs="Arial"/>
          <w:color w:val="000000"/>
          <w:sz w:val="24"/>
          <w:szCs w:val="24"/>
        </w:rPr>
        <w:t>, 2017.</w:t>
      </w:r>
    </w:p>
    <w:p w:rsidR="00866972" w:rsidRDefault="00866972" w:rsidP="00484464">
      <w:pPr>
        <w:tabs>
          <w:tab w:val="left" w:pos="-3240"/>
        </w:tabs>
        <w:spacing w:after="0" w:line="360" w:lineRule="auto"/>
        <w:jc w:val="both"/>
        <w:rPr>
          <w:rFonts w:ascii="Arial" w:hAnsi="Arial" w:cs="Arial"/>
          <w:color w:val="000000"/>
          <w:sz w:val="24"/>
          <w:szCs w:val="24"/>
        </w:rPr>
      </w:pPr>
    </w:p>
    <w:p w:rsidR="00866972" w:rsidRDefault="00866972" w:rsidP="00484464">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 xml:space="preserve">PALHOTA, Thais da Fonseca, </w:t>
      </w:r>
      <w:r w:rsidRPr="00C83312">
        <w:rPr>
          <w:rFonts w:ascii="Arial" w:hAnsi="Arial" w:cs="Arial"/>
          <w:b/>
          <w:color w:val="000000"/>
          <w:sz w:val="24"/>
          <w:szCs w:val="24"/>
        </w:rPr>
        <w:t>Gestão de prazos em obras de edificações considerando os paradigmas atuais da construção civil</w:t>
      </w:r>
      <w:r>
        <w:rPr>
          <w:rFonts w:ascii="Arial" w:hAnsi="Arial" w:cs="Arial"/>
          <w:color w:val="000000"/>
          <w:sz w:val="24"/>
          <w:szCs w:val="24"/>
        </w:rPr>
        <w:t>, 2016.</w:t>
      </w:r>
    </w:p>
    <w:p w:rsidR="00C83312" w:rsidRDefault="00C83312" w:rsidP="00484464">
      <w:pPr>
        <w:tabs>
          <w:tab w:val="left" w:pos="-3240"/>
        </w:tabs>
        <w:spacing w:after="0" w:line="360" w:lineRule="auto"/>
        <w:jc w:val="both"/>
        <w:rPr>
          <w:rFonts w:ascii="Arial" w:hAnsi="Arial" w:cs="Arial"/>
          <w:color w:val="000000"/>
          <w:sz w:val="24"/>
          <w:szCs w:val="24"/>
        </w:rPr>
      </w:pPr>
    </w:p>
    <w:p w:rsidR="00A260C0" w:rsidRDefault="00A260C0" w:rsidP="00484464">
      <w:pPr>
        <w:tabs>
          <w:tab w:val="left" w:pos="-3240"/>
        </w:tabs>
        <w:spacing w:after="0" w:line="360" w:lineRule="auto"/>
        <w:jc w:val="both"/>
        <w:rPr>
          <w:rFonts w:ascii="Arial" w:hAnsi="Arial" w:cs="Arial"/>
          <w:color w:val="000000"/>
          <w:sz w:val="24"/>
          <w:szCs w:val="24"/>
        </w:rPr>
      </w:pPr>
      <w:r>
        <w:rPr>
          <w:rFonts w:ascii="Arial" w:hAnsi="Arial" w:cs="Arial"/>
          <w:color w:val="000000"/>
          <w:sz w:val="24"/>
          <w:szCs w:val="24"/>
        </w:rPr>
        <w:t xml:space="preserve">VARGAS, R. V. </w:t>
      </w:r>
      <w:r w:rsidRPr="00A260C0">
        <w:rPr>
          <w:rFonts w:ascii="Arial" w:hAnsi="Arial" w:cs="Arial"/>
          <w:b/>
          <w:color w:val="000000"/>
          <w:sz w:val="24"/>
          <w:szCs w:val="24"/>
        </w:rPr>
        <w:t xml:space="preserve">Manual prático do plano de projeto: utilizando o PMBOK </w:t>
      </w:r>
      <w:proofErr w:type="spellStart"/>
      <w:r w:rsidRPr="00A260C0">
        <w:rPr>
          <w:rFonts w:ascii="Arial" w:hAnsi="Arial" w:cs="Arial"/>
          <w:b/>
          <w:color w:val="000000"/>
          <w:sz w:val="24"/>
          <w:szCs w:val="24"/>
        </w:rPr>
        <w:t>Guide</w:t>
      </w:r>
      <w:proofErr w:type="spellEnd"/>
      <w:r w:rsidRPr="00A260C0">
        <w:rPr>
          <w:rFonts w:ascii="Arial" w:hAnsi="Arial" w:cs="Arial"/>
          <w:b/>
          <w:color w:val="000000"/>
          <w:sz w:val="24"/>
          <w:szCs w:val="24"/>
        </w:rPr>
        <w:t xml:space="preserve">. 4. Ed., </w:t>
      </w:r>
      <w:r>
        <w:rPr>
          <w:rFonts w:ascii="Arial" w:hAnsi="Arial" w:cs="Arial"/>
          <w:color w:val="000000"/>
          <w:sz w:val="24"/>
          <w:szCs w:val="24"/>
        </w:rPr>
        <w:t xml:space="preserve">Rio de Janeiro: </w:t>
      </w:r>
      <w:proofErr w:type="spellStart"/>
      <w:r>
        <w:rPr>
          <w:rFonts w:ascii="Arial" w:hAnsi="Arial" w:cs="Arial"/>
          <w:color w:val="000000"/>
          <w:sz w:val="24"/>
          <w:szCs w:val="24"/>
        </w:rPr>
        <w:t>Brasport</w:t>
      </w:r>
      <w:proofErr w:type="spellEnd"/>
      <w:r>
        <w:rPr>
          <w:rFonts w:ascii="Arial" w:hAnsi="Arial" w:cs="Arial"/>
          <w:color w:val="000000"/>
          <w:sz w:val="24"/>
          <w:szCs w:val="24"/>
        </w:rPr>
        <w:t>, 2009.</w:t>
      </w:r>
    </w:p>
    <w:p w:rsidR="00A260C0" w:rsidRDefault="00A260C0" w:rsidP="00484464">
      <w:pPr>
        <w:tabs>
          <w:tab w:val="left" w:pos="-3240"/>
        </w:tabs>
        <w:spacing w:after="0" w:line="360" w:lineRule="auto"/>
        <w:jc w:val="both"/>
        <w:rPr>
          <w:rFonts w:ascii="Arial" w:hAnsi="Arial" w:cs="Arial"/>
          <w:color w:val="000000"/>
          <w:sz w:val="24"/>
          <w:szCs w:val="24"/>
        </w:rPr>
      </w:pPr>
    </w:p>
    <w:p w:rsidR="00793A1D" w:rsidRDefault="00C83312" w:rsidP="008E1DEF">
      <w:pPr>
        <w:tabs>
          <w:tab w:val="left" w:pos="-3240"/>
        </w:tabs>
        <w:spacing w:after="0" w:line="360" w:lineRule="auto"/>
        <w:jc w:val="both"/>
        <w:rPr>
          <w:rFonts w:ascii="Arial" w:hAnsi="Arial" w:cs="Arial"/>
          <w:color w:val="000000"/>
          <w:sz w:val="24"/>
          <w:szCs w:val="24"/>
        </w:rPr>
      </w:pPr>
      <w:proofErr w:type="gramStart"/>
      <w:r>
        <w:rPr>
          <w:rFonts w:ascii="Arial" w:hAnsi="Arial" w:cs="Arial"/>
          <w:color w:val="000000"/>
          <w:sz w:val="24"/>
          <w:szCs w:val="24"/>
        </w:rPr>
        <w:t>VERGARA,</w:t>
      </w:r>
      <w:proofErr w:type="gramEnd"/>
      <w:r>
        <w:rPr>
          <w:rFonts w:ascii="Arial" w:hAnsi="Arial" w:cs="Arial"/>
          <w:color w:val="000000"/>
          <w:sz w:val="24"/>
          <w:szCs w:val="24"/>
        </w:rPr>
        <w:t xml:space="preserve"> Sylvia Constant. </w:t>
      </w:r>
      <w:r w:rsidRPr="00C83312">
        <w:rPr>
          <w:rFonts w:ascii="Arial" w:hAnsi="Arial" w:cs="Arial"/>
          <w:b/>
          <w:color w:val="000000"/>
          <w:sz w:val="24"/>
          <w:szCs w:val="24"/>
        </w:rPr>
        <w:t>Projetos e Relatórios de Pesquisa em Administração.</w:t>
      </w:r>
      <w:r>
        <w:rPr>
          <w:rFonts w:ascii="Arial" w:hAnsi="Arial" w:cs="Arial"/>
          <w:color w:val="000000"/>
          <w:sz w:val="24"/>
          <w:szCs w:val="24"/>
        </w:rPr>
        <w:t xml:space="preserve"> 12. Ed. São Paulo: Atlas, 2010.</w:t>
      </w:r>
    </w:p>
    <w:p w:rsidR="00793A1D" w:rsidRDefault="00793A1D" w:rsidP="008E1DEF">
      <w:pPr>
        <w:tabs>
          <w:tab w:val="left" w:pos="-3240"/>
        </w:tabs>
        <w:spacing w:after="0" w:line="360" w:lineRule="auto"/>
        <w:jc w:val="both"/>
        <w:rPr>
          <w:rFonts w:ascii="Arial" w:hAnsi="Arial" w:cs="Arial"/>
          <w:color w:val="000000"/>
          <w:sz w:val="24"/>
          <w:szCs w:val="24"/>
        </w:rPr>
      </w:pPr>
    </w:p>
    <w:p w:rsidR="00793A1D" w:rsidRDefault="00793A1D" w:rsidP="008E1DEF">
      <w:pPr>
        <w:tabs>
          <w:tab w:val="left" w:pos="-3240"/>
        </w:tabs>
        <w:spacing w:after="0" w:line="360" w:lineRule="auto"/>
        <w:jc w:val="both"/>
        <w:rPr>
          <w:rFonts w:ascii="Arial" w:hAnsi="Arial" w:cs="Arial"/>
          <w:color w:val="000000"/>
          <w:sz w:val="24"/>
          <w:szCs w:val="24"/>
        </w:rPr>
      </w:pPr>
    </w:p>
    <w:p w:rsidR="00D34AB5" w:rsidRDefault="00D34AB5" w:rsidP="008E1DEF">
      <w:pPr>
        <w:tabs>
          <w:tab w:val="left" w:pos="-3240"/>
        </w:tabs>
        <w:spacing w:after="0" w:line="360" w:lineRule="auto"/>
        <w:jc w:val="both"/>
        <w:rPr>
          <w:rFonts w:ascii="Arial" w:hAnsi="Arial" w:cs="Arial"/>
          <w:color w:val="000000"/>
          <w:sz w:val="24"/>
          <w:szCs w:val="24"/>
        </w:rPr>
      </w:pPr>
    </w:p>
    <w:p w:rsidR="00D34AB5" w:rsidRDefault="00D34AB5" w:rsidP="008E1DEF">
      <w:pPr>
        <w:tabs>
          <w:tab w:val="left" w:pos="-3240"/>
        </w:tabs>
        <w:spacing w:after="0" w:line="360" w:lineRule="auto"/>
        <w:jc w:val="both"/>
        <w:rPr>
          <w:rFonts w:ascii="Arial" w:hAnsi="Arial" w:cs="Arial"/>
          <w:color w:val="000000"/>
          <w:sz w:val="24"/>
          <w:szCs w:val="24"/>
        </w:rPr>
      </w:pPr>
    </w:p>
    <w:p w:rsidR="007D7362" w:rsidRDefault="007D7362" w:rsidP="008E1DEF">
      <w:pPr>
        <w:tabs>
          <w:tab w:val="left" w:pos="-3240"/>
        </w:tabs>
        <w:spacing w:after="0" w:line="360" w:lineRule="auto"/>
        <w:jc w:val="both"/>
        <w:rPr>
          <w:rFonts w:ascii="Arial" w:hAnsi="Arial" w:cs="Arial"/>
          <w:color w:val="000000"/>
          <w:sz w:val="24"/>
          <w:szCs w:val="24"/>
        </w:rPr>
      </w:pPr>
    </w:p>
    <w:p w:rsidR="00D34AB5" w:rsidRDefault="00D34AB5" w:rsidP="008E1DEF">
      <w:pPr>
        <w:tabs>
          <w:tab w:val="left" w:pos="-3240"/>
        </w:tabs>
        <w:spacing w:after="0" w:line="360" w:lineRule="auto"/>
        <w:jc w:val="both"/>
        <w:rPr>
          <w:rFonts w:ascii="Arial" w:hAnsi="Arial" w:cs="Arial"/>
          <w:color w:val="000000"/>
          <w:sz w:val="24"/>
          <w:szCs w:val="24"/>
        </w:rPr>
      </w:pPr>
    </w:p>
    <w:p w:rsidR="00D34AB5" w:rsidRDefault="00D34AB5" w:rsidP="008E1DEF">
      <w:pPr>
        <w:tabs>
          <w:tab w:val="left" w:pos="-3240"/>
        </w:tabs>
        <w:spacing w:after="0" w:line="360" w:lineRule="auto"/>
        <w:jc w:val="both"/>
        <w:rPr>
          <w:rFonts w:ascii="Arial" w:hAnsi="Arial" w:cs="Arial"/>
          <w:color w:val="000000"/>
          <w:sz w:val="24"/>
          <w:szCs w:val="24"/>
        </w:rPr>
      </w:pPr>
    </w:p>
    <w:p w:rsidR="00D34AB5" w:rsidRDefault="00D34AB5" w:rsidP="008E1DEF">
      <w:pPr>
        <w:tabs>
          <w:tab w:val="left" w:pos="-3240"/>
        </w:tabs>
        <w:spacing w:after="0" w:line="360" w:lineRule="auto"/>
        <w:jc w:val="both"/>
        <w:rPr>
          <w:rFonts w:ascii="Arial" w:hAnsi="Arial" w:cs="Arial"/>
          <w:color w:val="000000"/>
          <w:sz w:val="24"/>
          <w:szCs w:val="24"/>
        </w:rPr>
      </w:pPr>
    </w:p>
    <w:p w:rsidR="00D34AB5" w:rsidRDefault="00D34AB5" w:rsidP="008E1DEF">
      <w:pPr>
        <w:tabs>
          <w:tab w:val="left" w:pos="-3240"/>
        </w:tabs>
        <w:spacing w:after="0" w:line="360" w:lineRule="auto"/>
        <w:jc w:val="both"/>
        <w:rPr>
          <w:rFonts w:ascii="Arial" w:hAnsi="Arial" w:cs="Arial"/>
          <w:color w:val="000000"/>
          <w:sz w:val="24"/>
          <w:szCs w:val="24"/>
        </w:rPr>
      </w:pPr>
    </w:p>
    <w:p w:rsidR="00D34AB5" w:rsidRDefault="00D34AB5" w:rsidP="008E1DEF">
      <w:pPr>
        <w:tabs>
          <w:tab w:val="left" w:pos="-3240"/>
        </w:tabs>
        <w:spacing w:after="0" w:line="360" w:lineRule="auto"/>
        <w:jc w:val="both"/>
        <w:rPr>
          <w:rFonts w:ascii="Arial" w:hAnsi="Arial" w:cs="Arial"/>
          <w:color w:val="000000"/>
          <w:sz w:val="24"/>
          <w:szCs w:val="24"/>
        </w:rPr>
      </w:pPr>
    </w:p>
    <w:p w:rsidR="00D34AB5" w:rsidRDefault="00D34AB5" w:rsidP="008E1DEF">
      <w:pPr>
        <w:tabs>
          <w:tab w:val="left" w:pos="-3240"/>
        </w:tabs>
        <w:spacing w:after="0" w:line="360" w:lineRule="auto"/>
        <w:jc w:val="both"/>
        <w:rPr>
          <w:rFonts w:ascii="Arial" w:hAnsi="Arial" w:cs="Arial"/>
          <w:color w:val="000000"/>
          <w:sz w:val="24"/>
          <w:szCs w:val="24"/>
        </w:rPr>
      </w:pPr>
    </w:p>
    <w:p w:rsidR="00D34AB5" w:rsidRDefault="00D34AB5" w:rsidP="008E1DEF">
      <w:pPr>
        <w:tabs>
          <w:tab w:val="left" w:pos="-3240"/>
        </w:tabs>
        <w:spacing w:after="0" w:line="360" w:lineRule="auto"/>
        <w:jc w:val="both"/>
        <w:rPr>
          <w:rFonts w:ascii="Arial" w:hAnsi="Arial" w:cs="Arial"/>
          <w:color w:val="000000"/>
          <w:sz w:val="24"/>
          <w:szCs w:val="24"/>
        </w:rPr>
      </w:pPr>
    </w:p>
    <w:p w:rsidR="00D34AB5" w:rsidRDefault="00D34AB5" w:rsidP="008E1DEF">
      <w:pPr>
        <w:tabs>
          <w:tab w:val="left" w:pos="-3240"/>
        </w:tabs>
        <w:spacing w:after="0" w:line="360" w:lineRule="auto"/>
        <w:jc w:val="both"/>
        <w:rPr>
          <w:rFonts w:ascii="Arial" w:hAnsi="Arial" w:cs="Arial"/>
          <w:color w:val="000000"/>
          <w:sz w:val="24"/>
          <w:szCs w:val="24"/>
        </w:rPr>
      </w:pPr>
    </w:p>
    <w:p w:rsidR="00D34AB5" w:rsidRDefault="00D34AB5" w:rsidP="008E1DEF">
      <w:pPr>
        <w:tabs>
          <w:tab w:val="left" w:pos="-3240"/>
        </w:tabs>
        <w:spacing w:after="0" w:line="360" w:lineRule="auto"/>
        <w:jc w:val="both"/>
        <w:rPr>
          <w:rFonts w:ascii="Arial" w:hAnsi="Arial" w:cs="Arial"/>
          <w:color w:val="000000"/>
          <w:sz w:val="24"/>
          <w:szCs w:val="24"/>
        </w:rPr>
      </w:pPr>
    </w:p>
    <w:p w:rsidR="00F94C83" w:rsidRDefault="00F94C83" w:rsidP="008E1DEF">
      <w:pPr>
        <w:tabs>
          <w:tab w:val="left" w:pos="-3240"/>
        </w:tabs>
        <w:spacing w:after="0" w:line="360" w:lineRule="auto"/>
        <w:jc w:val="both"/>
        <w:rPr>
          <w:rFonts w:ascii="Arial" w:hAnsi="Arial" w:cs="Arial"/>
          <w:color w:val="000000"/>
          <w:sz w:val="24"/>
          <w:szCs w:val="24"/>
        </w:rPr>
      </w:pPr>
    </w:p>
    <w:p w:rsidR="00D34AB5" w:rsidRDefault="00D34AB5" w:rsidP="008E1DEF">
      <w:pPr>
        <w:tabs>
          <w:tab w:val="left" w:pos="-3240"/>
        </w:tabs>
        <w:spacing w:after="0" w:line="360" w:lineRule="auto"/>
        <w:jc w:val="both"/>
        <w:rPr>
          <w:rFonts w:ascii="Arial" w:hAnsi="Arial" w:cs="Arial"/>
          <w:color w:val="000000"/>
          <w:sz w:val="24"/>
          <w:szCs w:val="24"/>
        </w:rPr>
      </w:pPr>
    </w:p>
    <w:p w:rsidR="008831F1" w:rsidRDefault="00793A1D" w:rsidP="008E1DEF">
      <w:pPr>
        <w:tabs>
          <w:tab w:val="left" w:pos="-3240"/>
        </w:tabs>
        <w:spacing w:after="0" w:line="360" w:lineRule="auto"/>
        <w:jc w:val="both"/>
        <w:rPr>
          <w:rFonts w:ascii="Arial" w:hAnsi="Arial" w:cs="Arial"/>
          <w:b/>
          <w:sz w:val="24"/>
          <w:szCs w:val="24"/>
        </w:rPr>
      </w:pPr>
      <w:r w:rsidRPr="00A7091C">
        <w:rPr>
          <w:rFonts w:ascii="Arial" w:hAnsi="Arial" w:cs="Arial"/>
          <w:b/>
          <w:sz w:val="24"/>
          <w:szCs w:val="24"/>
        </w:rPr>
        <w:lastRenderedPageBreak/>
        <w:t xml:space="preserve"> </w:t>
      </w:r>
      <w:r w:rsidR="00A7091C" w:rsidRPr="00A7091C">
        <w:rPr>
          <w:rFonts w:ascii="Arial" w:hAnsi="Arial" w:cs="Arial"/>
          <w:b/>
          <w:sz w:val="24"/>
          <w:szCs w:val="24"/>
        </w:rPr>
        <w:t>ANEXO – Termo de Abertura do Projeto</w:t>
      </w:r>
      <w:r w:rsidR="002665C3" w:rsidRPr="00A7091C">
        <w:rPr>
          <w:rFonts w:ascii="Arial" w:hAnsi="Arial" w:cs="Arial"/>
          <w:b/>
          <w:sz w:val="24"/>
          <w:szCs w:val="24"/>
        </w:rPr>
        <w:tab/>
      </w:r>
    </w:p>
    <w:p w:rsidR="00FE4A0E" w:rsidRDefault="00FE4A0E"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Default="005476E2" w:rsidP="008E1DEF">
      <w:pPr>
        <w:tabs>
          <w:tab w:val="left" w:pos="-3240"/>
        </w:tabs>
        <w:spacing w:after="0" w:line="360" w:lineRule="auto"/>
        <w:jc w:val="both"/>
        <w:rPr>
          <w:rFonts w:ascii="Arial" w:hAnsi="Arial" w:cs="Arial"/>
          <w:b/>
          <w:sz w:val="24"/>
          <w:szCs w:val="24"/>
        </w:rPr>
      </w:pPr>
    </w:p>
    <w:p w:rsidR="005476E2" w:rsidRPr="00A7091C" w:rsidRDefault="005476E2" w:rsidP="008E1DEF">
      <w:pPr>
        <w:tabs>
          <w:tab w:val="left" w:pos="-3240"/>
        </w:tabs>
        <w:spacing w:after="0" w:line="360" w:lineRule="auto"/>
        <w:jc w:val="both"/>
        <w:rPr>
          <w:rFonts w:ascii="Arial" w:hAnsi="Arial" w:cs="Arial"/>
          <w:b/>
          <w:sz w:val="24"/>
          <w:szCs w:val="24"/>
        </w:rPr>
      </w:pPr>
    </w:p>
    <w:sectPr w:rsidR="005476E2" w:rsidRPr="00A7091C" w:rsidSect="005D62E3">
      <w:headerReference w:type="default" r:id="rId14"/>
      <w:pgSz w:w="11906" w:h="16838"/>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362" w:rsidRDefault="007D7362" w:rsidP="006709B8">
      <w:pPr>
        <w:pStyle w:val="Recuodecorpodetexto"/>
        <w:spacing w:after="0" w:line="240" w:lineRule="auto"/>
      </w:pPr>
      <w:r>
        <w:separator/>
      </w:r>
    </w:p>
  </w:endnote>
  <w:endnote w:type="continuationSeparator" w:id="1">
    <w:p w:rsidR="007D7362" w:rsidRDefault="007D7362" w:rsidP="006709B8">
      <w:pPr>
        <w:pStyle w:val="Recuodecorpodetexto"/>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Financial">
    <w:altName w:val="Lucida Console"/>
    <w:charset w:val="00"/>
    <w:family w:val="moder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OLFOI+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362" w:rsidRDefault="007D7362" w:rsidP="004B14B3">
    <w:pPr>
      <w:pStyle w:val="Rodap"/>
    </w:pPr>
  </w:p>
  <w:p w:rsidR="007D7362" w:rsidRDefault="007D7362" w:rsidP="004B14B3">
    <w:pPr>
      <w:pStyle w:val="Rodap"/>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362" w:rsidRDefault="007D7362" w:rsidP="006709B8">
      <w:pPr>
        <w:pStyle w:val="Recuodecorpodetexto"/>
        <w:spacing w:after="0" w:line="240" w:lineRule="auto"/>
      </w:pPr>
      <w:r>
        <w:separator/>
      </w:r>
    </w:p>
  </w:footnote>
  <w:footnote w:type="continuationSeparator" w:id="1">
    <w:p w:rsidR="007D7362" w:rsidRDefault="007D7362" w:rsidP="006709B8">
      <w:pPr>
        <w:pStyle w:val="Recuodecorpodetexto"/>
        <w:spacing w:after="0" w:line="240" w:lineRule="auto"/>
      </w:pPr>
      <w:r>
        <w:continuationSeparator/>
      </w:r>
    </w:p>
  </w:footnote>
  <w:footnote w:id="2">
    <w:p w:rsidR="00040A29" w:rsidRDefault="00040A29">
      <w:pPr>
        <w:pStyle w:val="Textodenotaderodap"/>
      </w:pPr>
      <w:r>
        <w:t xml:space="preserve">  Pós-Graduando do curso de Gestão de Projetos da Faculdade Estácio.</w:t>
      </w:r>
    </w:p>
    <w:p w:rsidR="00040A29" w:rsidRDefault="00040A29">
      <w:pPr>
        <w:pStyle w:val="Textodenotaderodap"/>
      </w:pPr>
      <w:r>
        <w:t xml:space="preserve">  Graduado em Gestão em Logística. Pela faculdade Internacional Signorelli.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362" w:rsidRDefault="007D7362">
    <w:pPr>
      <w:pStyle w:val="Cabealho"/>
      <w:jc w:val="right"/>
    </w:pPr>
  </w:p>
  <w:p w:rsidR="007D7362" w:rsidRPr="006709B8" w:rsidRDefault="007D7362">
    <w:pPr>
      <w:pStyle w:val="Cabealho"/>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2E3" w:rsidRDefault="005D62E3">
    <w:pPr>
      <w:pStyle w:val="Cabealho"/>
      <w:jc w:val="right"/>
    </w:pPr>
  </w:p>
  <w:p w:rsidR="005D62E3" w:rsidRPr="006709B8" w:rsidRDefault="005D62E3">
    <w:pPr>
      <w:pStyle w:val="Cabealho"/>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5033"/>
      <w:docPartObj>
        <w:docPartGallery w:val="Page Numbers (Top of Page)"/>
        <w:docPartUnique/>
      </w:docPartObj>
    </w:sdtPr>
    <w:sdtContent>
      <w:p w:rsidR="00553A43" w:rsidRDefault="00E34F22">
        <w:pPr>
          <w:pStyle w:val="Cabealho"/>
          <w:jc w:val="right"/>
        </w:pPr>
        <w:fldSimple w:instr=" PAGE   \* MERGEFORMAT ">
          <w:r w:rsidR="005476E2">
            <w:rPr>
              <w:noProof/>
            </w:rPr>
            <w:t>14</w:t>
          </w:r>
        </w:fldSimple>
      </w:p>
    </w:sdtContent>
  </w:sdt>
  <w:p w:rsidR="00553A43" w:rsidRPr="006709B8" w:rsidRDefault="00553A43">
    <w:pPr>
      <w:pStyle w:val="Cabealho"/>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30B3C"/>
    <w:multiLevelType w:val="hybridMultilevel"/>
    <w:tmpl w:val="6F00DE0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B0B2437"/>
    <w:multiLevelType w:val="hybridMultilevel"/>
    <w:tmpl w:val="AAB0D20A"/>
    <w:lvl w:ilvl="0" w:tplc="7D466F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EC94B53"/>
    <w:multiLevelType w:val="hybridMultilevel"/>
    <w:tmpl w:val="005AEB70"/>
    <w:lvl w:ilvl="0" w:tplc="56021610">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1834BAF"/>
    <w:multiLevelType w:val="hybridMultilevel"/>
    <w:tmpl w:val="66E6167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29B41F7D"/>
    <w:multiLevelType w:val="hybridMultilevel"/>
    <w:tmpl w:val="5B6471F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CA21075"/>
    <w:multiLevelType w:val="hybridMultilevel"/>
    <w:tmpl w:val="1EC603D0"/>
    <w:lvl w:ilvl="0" w:tplc="E174E28A">
      <w:numFmt w:val="bullet"/>
      <w:lvlText w:val=""/>
      <w:lvlJc w:val="left"/>
      <w:pPr>
        <w:ind w:left="2072" w:hanging="360"/>
      </w:pPr>
      <w:rPr>
        <w:rFonts w:ascii="Symbol" w:eastAsia="Calibri" w:hAnsi="Symbol" w:cs="Arial" w:hint="default"/>
      </w:rPr>
    </w:lvl>
    <w:lvl w:ilvl="1" w:tplc="04160003" w:tentative="1">
      <w:start w:val="1"/>
      <w:numFmt w:val="bullet"/>
      <w:lvlText w:val="o"/>
      <w:lvlJc w:val="left"/>
      <w:pPr>
        <w:ind w:left="1723" w:hanging="360"/>
      </w:pPr>
      <w:rPr>
        <w:rFonts w:ascii="Courier New" w:hAnsi="Courier New" w:cs="Courier New" w:hint="default"/>
      </w:rPr>
    </w:lvl>
    <w:lvl w:ilvl="2" w:tplc="04160005" w:tentative="1">
      <w:start w:val="1"/>
      <w:numFmt w:val="bullet"/>
      <w:lvlText w:val=""/>
      <w:lvlJc w:val="left"/>
      <w:pPr>
        <w:ind w:left="2443" w:hanging="360"/>
      </w:pPr>
      <w:rPr>
        <w:rFonts w:ascii="Wingdings" w:hAnsi="Wingdings" w:hint="default"/>
      </w:rPr>
    </w:lvl>
    <w:lvl w:ilvl="3" w:tplc="04160001" w:tentative="1">
      <w:start w:val="1"/>
      <w:numFmt w:val="bullet"/>
      <w:lvlText w:val=""/>
      <w:lvlJc w:val="left"/>
      <w:pPr>
        <w:ind w:left="3163" w:hanging="360"/>
      </w:pPr>
      <w:rPr>
        <w:rFonts w:ascii="Symbol" w:hAnsi="Symbol" w:hint="default"/>
      </w:rPr>
    </w:lvl>
    <w:lvl w:ilvl="4" w:tplc="04160003" w:tentative="1">
      <w:start w:val="1"/>
      <w:numFmt w:val="bullet"/>
      <w:lvlText w:val="o"/>
      <w:lvlJc w:val="left"/>
      <w:pPr>
        <w:ind w:left="3883" w:hanging="360"/>
      </w:pPr>
      <w:rPr>
        <w:rFonts w:ascii="Courier New" w:hAnsi="Courier New" w:cs="Courier New" w:hint="default"/>
      </w:rPr>
    </w:lvl>
    <w:lvl w:ilvl="5" w:tplc="04160005" w:tentative="1">
      <w:start w:val="1"/>
      <w:numFmt w:val="bullet"/>
      <w:lvlText w:val=""/>
      <w:lvlJc w:val="left"/>
      <w:pPr>
        <w:ind w:left="4603" w:hanging="360"/>
      </w:pPr>
      <w:rPr>
        <w:rFonts w:ascii="Wingdings" w:hAnsi="Wingdings" w:hint="default"/>
      </w:rPr>
    </w:lvl>
    <w:lvl w:ilvl="6" w:tplc="04160001" w:tentative="1">
      <w:start w:val="1"/>
      <w:numFmt w:val="bullet"/>
      <w:lvlText w:val=""/>
      <w:lvlJc w:val="left"/>
      <w:pPr>
        <w:ind w:left="5323" w:hanging="360"/>
      </w:pPr>
      <w:rPr>
        <w:rFonts w:ascii="Symbol" w:hAnsi="Symbol" w:hint="default"/>
      </w:rPr>
    </w:lvl>
    <w:lvl w:ilvl="7" w:tplc="04160003" w:tentative="1">
      <w:start w:val="1"/>
      <w:numFmt w:val="bullet"/>
      <w:lvlText w:val="o"/>
      <w:lvlJc w:val="left"/>
      <w:pPr>
        <w:ind w:left="6043" w:hanging="360"/>
      </w:pPr>
      <w:rPr>
        <w:rFonts w:ascii="Courier New" w:hAnsi="Courier New" w:cs="Courier New" w:hint="default"/>
      </w:rPr>
    </w:lvl>
    <w:lvl w:ilvl="8" w:tplc="04160005" w:tentative="1">
      <w:start w:val="1"/>
      <w:numFmt w:val="bullet"/>
      <w:lvlText w:val=""/>
      <w:lvlJc w:val="left"/>
      <w:pPr>
        <w:ind w:left="6763" w:hanging="360"/>
      </w:pPr>
      <w:rPr>
        <w:rFonts w:ascii="Wingdings" w:hAnsi="Wingdings" w:hint="default"/>
      </w:rPr>
    </w:lvl>
  </w:abstractNum>
  <w:abstractNum w:abstractNumId="6">
    <w:nsid w:val="3241146B"/>
    <w:multiLevelType w:val="multilevel"/>
    <w:tmpl w:val="1E0A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943617"/>
    <w:multiLevelType w:val="hybridMultilevel"/>
    <w:tmpl w:val="B106C5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434A0F"/>
    <w:multiLevelType w:val="multilevel"/>
    <w:tmpl w:val="DAC2EF2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4CAF2C80"/>
    <w:multiLevelType w:val="hybridMultilevel"/>
    <w:tmpl w:val="CB087058"/>
    <w:lvl w:ilvl="0" w:tplc="56021610">
      <w:numFmt w:val="bullet"/>
      <w:lvlText w:val=""/>
      <w:lvlJc w:val="left"/>
      <w:pPr>
        <w:ind w:left="643" w:hanging="360"/>
      </w:pPr>
      <w:rPr>
        <w:rFonts w:ascii="Symbol" w:eastAsia="Calibri" w:hAnsi="Symbol" w:cs="Arial" w:hint="default"/>
      </w:rPr>
    </w:lvl>
    <w:lvl w:ilvl="1" w:tplc="04160003" w:tentative="1">
      <w:start w:val="1"/>
      <w:numFmt w:val="bullet"/>
      <w:lvlText w:val="o"/>
      <w:lvlJc w:val="left"/>
      <w:pPr>
        <w:ind w:left="1363" w:hanging="360"/>
      </w:pPr>
      <w:rPr>
        <w:rFonts w:ascii="Courier New" w:hAnsi="Courier New" w:cs="Courier New" w:hint="default"/>
      </w:rPr>
    </w:lvl>
    <w:lvl w:ilvl="2" w:tplc="04160005" w:tentative="1">
      <w:start w:val="1"/>
      <w:numFmt w:val="bullet"/>
      <w:lvlText w:val=""/>
      <w:lvlJc w:val="left"/>
      <w:pPr>
        <w:ind w:left="2083" w:hanging="360"/>
      </w:pPr>
      <w:rPr>
        <w:rFonts w:ascii="Wingdings" w:hAnsi="Wingdings" w:hint="default"/>
      </w:rPr>
    </w:lvl>
    <w:lvl w:ilvl="3" w:tplc="04160001" w:tentative="1">
      <w:start w:val="1"/>
      <w:numFmt w:val="bullet"/>
      <w:lvlText w:val=""/>
      <w:lvlJc w:val="left"/>
      <w:pPr>
        <w:ind w:left="2803" w:hanging="360"/>
      </w:pPr>
      <w:rPr>
        <w:rFonts w:ascii="Symbol" w:hAnsi="Symbol" w:hint="default"/>
      </w:rPr>
    </w:lvl>
    <w:lvl w:ilvl="4" w:tplc="04160003" w:tentative="1">
      <w:start w:val="1"/>
      <w:numFmt w:val="bullet"/>
      <w:lvlText w:val="o"/>
      <w:lvlJc w:val="left"/>
      <w:pPr>
        <w:ind w:left="3523" w:hanging="360"/>
      </w:pPr>
      <w:rPr>
        <w:rFonts w:ascii="Courier New" w:hAnsi="Courier New" w:cs="Courier New" w:hint="default"/>
      </w:rPr>
    </w:lvl>
    <w:lvl w:ilvl="5" w:tplc="04160005" w:tentative="1">
      <w:start w:val="1"/>
      <w:numFmt w:val="bullet"/>
      <w:lvlText w:val=""/>
      <w:lvlJc w:val="left"/>
      <w:pPr>
        <w:ind w:left="4243" w:hanging="360"/>
      </w:pPr>
      <w:rPr>
        <w:rFonts w:ascii="Wingdings" w:hAnsi="Wingdings" w:hint="default"/>
      </w:rPr>
    </w:lvl>
    <w:lvl w:ilvl="6" w:tplc="04160001" w:tentative="1">
      <w:start w:val="1"/>
      <w:numFmt w:val="bullet"/>
      <w:lvlText w:val=""/>
      <w:lvlJc w:val="left"/>
      <w:pPr>
        <w:ind w:left="4963" w:hanging="360"/>
      </w:pPr>
      <w:rPr>
        <w:rFonts w:ascii="Symbol" w:hAnsi="Symbol" w:hint="default"/>
      </w:rPr>
    </w:lvl>
    <w:lvl w:ilvl="7" w:tplc="04160003" w:tentative="1">
      <w:start w:val="1"/>
      <w:numFmt w:val="bullet"/>
      <w:lvlText w:val="o"/>
      <w:lvlJc w:val="left"/>
      <w:pPr>
        <w:ind w:left="5683" w:hanging="360"/>
      </w:pPr>
      <w:rPr>
        <w:rFonts w:ascii="Courier New" w:hAnsi="Courier New" w:cs="Courier New" w:hint="default"/>
      </w:rPr>
    </w:lvl>
    <w:lvl w:ilvl="8" w:tplc="04160005" w:tentative="1">
      <w:start w:val="1"/>
      <w:numFmt w:val="bullet"/>
      <w:lvlText w:val=""/>
      <w:lvlJc w:val="left"/>
      <w:pPr>
        <w:ind w:left="6403" w:hanging="360"/>
      </w:pPr>
      <w:rPr>
        <w:rFonts w:ascii="Wingdings" w:hAnsi="Wingdings" w:hint="default"/>
      </w:rPr>
    </w:lvl>
  </w:abstractNum>
  <w:abstractNum w:abstractNumId="10">
    <w:nsid w:val="54CD0316"/>
    <w:multiLevelType w:val="hybridMultilevel"/>
    <w:tmpl w:val="C8249170"/>
    <w:lvl w:ilvl="0" w:tplc="6C4C156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553A6A34"/>
    <w:multiLevelType w:val="hybridMultilevel"/>
    <w:tmpl w:val="1C60F46A"/>
    <w:lvl w:ilvl="0" w:tplc="5B90FBF2">
      <w:start w:val="1"/>
      <w:numFmt w:val="bullet"/>
      <w:lvlText w:val=""/>
      <w:lvlJc w:val="left"/>
      <w:pPr>
        <w:ind w:left="1429" w:hanging="360"/>
      </w:pPr>
      <w:rPr>
        <w:rFonts w:ascii="Symbol" w:eastAsia="Calibri" w:hAnsi="Symbol" w:cs="Aria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nsid w:val="5C56065F"/>
    <w:multiLevelType w:val="hybridMultilevel"/>
    <w:tmpl w:val="13D2B8E6"/>
    <w:lvl w:ilvl="0" w:tplc="0416000D">
      <w:start w:val="1"/>
      <w:numFmt w:val="bullet"/>
      <w:lvlText w:val=""/>
      <w:lvlJc w:val="left"/>
      <w:pPr>
        <w:ind w:left="2149" w:hanging="360"/>
      </w:pPr>
      <w:rPr>
        <w:rFonts w:ascii="Wingdings" w:hAnsi="Wingdings"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13">
    <w:nsid w:val="62AB0AFE"/>
    <w:multiLevelType w:val="hybridMultilevel"/>
    <w:tmpl w:val="CE3A05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59605D8"/>
    <w:multiLevelType w:val="hybridMultilevel"/>
    <w:tmpl w:val="82BE250A"/>
    <w:lvl w:ilvl="0" w:tplc="E174E28A">
      <w:numFmt w:val="bullet"/>
      <w:lvlText w:val=""/>
      <w:lvlJc w:val="left"/>
      <w:pPr>
        <w:ind w:left="1789" w:hanging="360"/>
      </w:pPr>
      <w:rPr>
        <w:rFonts w:ascii="Symbol" w:eastAsia="Calibri" w:hAnsi="Symbol" w:cs="Arial" w:hint="default"/>
      </w:rPr>
    </w:lvl>
    <w:lvl w:ilvl="1" w:tplc="04160003" w:tentative="1">
      <w:start w:val="1"/>
      <w:numFmt w:val="bullet"/>
      <w:lvlText w:val="o"/>
      <w:lvlJc w:val="left"/>
      <w:pPr>
        <w:ind w:left="2509" w:hanging="360"/>
      </w:pPr>
      <w:rPr>
        <w:rFonts w:ascii="Courier New" w:hAnsi="Courier New" w:cs="Courier New" w:hint="default"/>
      </w:rPr>
    </w:lvl>
    <w:lvl w:ilvl="2" w:tplc="04160005" w:tentative="1">
      <w:start w:val="1"/>
      <w:numFmt w:val="bullet"/>
      <w:lvlText w:val=""/>
      <w:lvlJc w:val="left"/>
      <w:pPr>
        <w:ind w:left="3229" w:hanging="360"/>
      </w:pPr>
      <w:rPr>
        <w:rFonts w:ascii="Wingdings" w:hAnsi="Wingdings" w:hint="default"/>
      </w:rPr>
    </w:lvl>
    <w:lvl w:ilvl="3" w:tplc="04160001" w:tentative="1">
      <w:start w:val="1"/>
      <w:numFmt w:val="bullet"/>
      <w:lvlText w:val=""/>
      <w:lvlJc w:val="left"/>
      <w:pPr>
        <w:ind w:left="3949" w:hanging="360"/>
      </w:pPr>
      <w:rPr>
        <w:rFonts w:ascii="Symbol" w:hAnsi="Symbol" w:hint="default"/>
      </w:rPr>
    </w:lvl>
    <w:lvl w:ilvl="4" w:tplc="04160003" w:tentative="1">
      <w:start w:val="1"/>
      <w:numFmt w:val="bullet"/>
      <w:lvlText w:val="o"/>
      <w:lvlJc w:val="left"/>
      <w:pPr>
        <w:ind w:left="4669" w:hanging="360"/>
      </w:pPr>
      <w:rPr>
        <w:rFonts w:ascii="Courier New" w:hAnsi="Courier New" w:cs="Courier New" w:hint="default"/>
      </w:rPr>
    </w:lvl>
    <w:lvl w:ilvl="5" w:tplc="04160005" w:tentative="1">
      <w:start w:val="1"/>
      <w:numFmt w:val="bullet"/>
      <w:lvlText w:val=""/>
      <w:lvlJc w:val="left"/>
      <w:pPr>
        <w:ind w:left="5389" w:hanging="360"/>
      </w:pPr>
      <w:rPr>
        <w:rFonts w:ascii="Wingdings" w:hAnsi="Wingdings" w:hint="default"/>
      </w:rPr>
    </w:lvl>
    <w:lvl w:ilvl="6" w:tplc="04160001" w:tentative="1">
      <w:start w:val="1"/>
      <w:numFmt w:val="bullet"/>
      <w:lvlText w:val=""/>
      <w:lvlJc w:val="left"/>
      <w:pPr>
        <w:ind w:left="6109" w:hanging="360"/>
      </w:pPr>
      <w:rPr>
        <w:rFonts w:ascii="Symbol" w:hAnsi="Symbol" w:hint="default"/>
      </w:rPr>
    </w:lvl>
    <w:lvl w:ilvl="7" w:tplc="04160003" w:tentative="1">
      <w:start w:val="1"/>
      <w:numFmt w:val="bullet"/>
      <w:lvlText w:val="o"/>
      <w:lvlJc w:val="left"/>
      <w:pPr>
        <w:ind w:left="6829" w:hanging="360"/>
      </w:pPr>
      <w:rPr>
        <w:rFonts w:ascii="Courier New" w:hAnsi="Courier New" w:cs="Courier New" w:hint="default"/>
      </w:rPr>
    </w:lvl>
    <w:lvl w:ilvl="8" w:tplc="04160005" w:tentative="1">
      <w:start w:val="1"/>
      <w:numFmt w:val="bullet"/>
      <w:lvlText w:val=""/>
      <w:lvlJc w:val="left"/>
      <w:pPr>
        <w:ind w:left="7549" w:hanging="360"/>
      </w:pPr>
      <w:rPr>
        <w:rFonts w:ascii="Wingdings" w:hAnsi="Wingdings" w:hint="default"/>
      </w:rPr>
    </w:lvl>
  </w:abstractNum>
  <w:abstractNum w:abstractNumId="15">
    <w:nsid w:val="660D55DA"/>
    <w:multiLevelType w:val="hybridMultilevel"/>
    <w:tmpl w:val="43D48180"/>
    <w:lvl w:ilvl="0" w:tplc="BDBC89D6">
      <w:start w:val="1"/>
      <w:numFmt w:val="bullet"/>
      <w:lvlText w:val=""/>
      <w:lvlJc w:val="left"/>
      <w:pPr>
        <w:ind w:left="1069" w:hanging="360"/>
      </w:pPr>
      <w:rPr>
        <w:rFonts w:ascii="Symbol" w:eastAsia="Calibri" w:hAnsi="Symbol" w:cs="Aria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num w:numId="1">
    <w:abstractNumId w:val="3"/>
  </w:num>
  <w:num w:numId="2">
    <w:abstractNumId w:val="10"/>
  </w:num>
  <w:num w:numId="3">
    <w:abstractNumId w:val="8"/>
  </w:num>
  <w:num w:numId="4">
    <w:abstractNumId w:val="1"/>
  </w:num>
  <w:num w:numId="5">
    <w:abstractNumId w:val="4"/>
  </w:num>
  <w:num w:numId="6">
    <w:abstractNumId w:val="0"/>
  </w:num>
  <w:num w:numId="7">
    <w:abstractNumId w:val="13"/>
  </w:num>
  <w:num w:numId="8">
    <w:abstractNumId w:val="6"/>
  </w:num>
  <w:num w:numId="9">
    <w:abstractNumId w:val="15"/>
  </w:num>
  <w:num w:numId="10">
    <w:abstractNumId w:val="11"/>
  </w:num>
  <w:num w:numId="11">
    <w:abstractNumId w:val="12"/>
  </w:num>
  <w:num w:numId="12">
    <w:abstractNumId w:val="14"/>
  </w:num>
  <w:num w:numId="13">
    <w:abstractNumId w:val="5"/>
  </w:num>
  <w:num w:numId="14">
    <w:abstractNumId w:val="9"/>
  </w:num>
  <w:num w:numId="15">
    <w:abstractNumId w:val="2"/>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4817"/>
  </w:hdrShapeDefaults>
  <w:footnotePr>
    <w:footnote w:id="0"/>
    <w:footnote w:id="1"/>
  </w:footnotePr>
  <w:endnotePr>
    <w:endnote w:id="0"/>
    <w:endnote w:id="1"/>
  </w:endnotePr>
  <w:compat/>
  <w:rsids>
    <w:rsidRoot w:val="00891419"/>
    <w:rsid w:val="00002004"/>
    <w:rsid w:val="00003451"/>
    <w:rsid w:val="000053CD"/>
    <w:rsid w:val="000070AA"/>
    <w:rsid w:val="000104FC"/>
    <w:rsid w:val="00011D2A"/>
    <w:rsid w:val="00014733"/>
    <w:rsid w:val="00014818"/>
    <w:rsid w:val="000161DB"/>
    <w:rsid w:val="00036133"/>
    <w:rsid w:val="00040A29"/>
    <w:rsid w:val="0004282D"/>
    <w:rsid w:val="00043996"/>
    <w:rsid w:val="00044E79"/>
    <w:rsid w:val="000457B1"/>
    <w:rsid w:val="000471A9"/>
    <w:rsid w:val="0005142C"/>
    <w:rsid w:val="00052BB9"/>
    <w:rsid w:val="00054793"/>
    <w:rsid w:val="00057503"/>
    <w:rsid w:val="00061D80"/>
    <w:rsid w:val="00063D84"/>
    <w:rsid w:val="0006460E"/>
    <w:rsid w:val="00074BA2"/>
    <w:rsid w:val="0007569F"/>
    <w:rsid w:val="00083E64"/>
    <w:rsid w:val="00096687"/>
    <w:rsid w:val="000A3C75"/>
    <w:rsid w:val="000B06D5"/>
    <w:rsid w:val="000B70C5"/>
    <w:rsid w:val="000C6AB0"/>
    <w:rsid w:val="000D0B00"/>
    <w:rsid w:val="000E139F"/>
    <w:rsid w:val="000F17C6"/>
    <w:rsid w:val="00100C8D"/>
    <w:rsid w:val="00106DA2"/>
    <w:rsid w:val="0011480A"/>
    <w:rsid w:val="0012734D"/>
    <w:rsid w:val="00137423"/>
    <w:rsid w:val="0013758F"/>
    <w:rsid w:val="00143225"/>
    <w:rsid w:val="00151468"/>
    <w:rsid w:val="00153C54"/>
    <w:rsid w:val="00157F65"/>
    <w:rsid w:val="0016513E"/>
    <w:rsid w:val="001668E6"/>
    <w:rsid w:val="001728DA"/>
    <w:rsid w:val="001744E6"/>
    <w:rsid w:val="001776F6"/>
    <w:rsid w:val="001834F2"/>
    <w:rsid w:val="0019023F"/>
    <w:rsid w:val="00192CE8"/>
    <w:rsid w:val="00192E81"/>
    <w:rsid w:val="001936D8"/>
    <w:rsid w:val="00195DD3"/>
    <w:rsid w:val="001A2BCC"/>
    <w:rsid w:val="001A3172"/>
    <w:rsid w:val="001B2CAF"/>
    <w:rsid w:val="001B6C9D"/>
    <w:rsid w:val="001D2C62"/>
    <w:rsid w:val="001F1905"/>
    <w:rsid w:val="002023AA"/>
    <w:rsid w:val="00203432"/>
    <w:rsid w:val="0021197E"/>
    <w:rsid w:val="0022053D"/>
    <w:rsid w:val="00227AF1"/>
    <w:rsid w:val="00244E65"/>
    <w:rsid w:val="00251D85"/>
    <w:rsid w:val="00252663"/>
    <w:rsid w:val="002665C3"/>
    <w:rsid w:val="002722A1"/>
    <w:rsid w:val="00275322"/>
    <w:rsid w:val="0027618A"/>
    <w:rsid w:val="002854CB"/>
    <w:rsid w:val="00294975"/>
    <w:rsid w:val="0029601F"/>
    <w:rsid w:val="002A62DF"/>
    <w:rsid w:val="002B3459"/>
    <w:rsid w:val="002B648A"/>
    <w:rsid w:val="002D3BE2"/>
    <w:rsid w:val="002D67EC"/>
    <w:rsid w:val="002F03A4"/>
    <w:rsid w:val="002F2E3D"/>
    <w:rsid w:val="002F764E"/>
    <w:rsid w:val="00303F4B"/>
    <w:rsid w:val="003113CF"/>
    <w:rsid w:val="00320576"/>
    <w:rsid w:val="0032273E"/>
    <w:rsid w:val="00331B45"/>
    <w:rsid w:val="00333202"/>
    <w:rsid w:val="0034113A"/>
    <w:rsid w:val="003425FF"/>
    <w:rsid w:val="003458B6"/>
    <w:rsid w:val="00346D66"/>
    <w:rsid w:val="00354C51"/>
    <w:rsid w:val="00374C40"/>
    <w:rsid w:val="003927D4"/>
    <w:rsid w:val="0039400B"/>
    <w:rsid w:val="00394A0C"/>
    <w:rsid w:val="0039533F"/>
    <w:rsid w:val="003B13DA"/>
    <w:rsid w:val="003B1563"/>
    <w:rsid w:val="003C026E"/>
    <w:rsid w:val="003C33C6"/>
    <w:rsid w:val="003C5B74"/>
    <w:rsid w:val="003E258B"/>
    <w:rsid w:val="003F5FDF"/>
    <w:rsid w:val="003F7794"/>
    <w:rsid w:val="0040121F"/>
    <w:rsid w:val="00406398"/>
    <w:rsid w:val="004178BC"/>
    <w:rsid w:val="00424B9C"/>
    <w:rsid w:val="004251D9"/>
    <w:rsid w:val="004320EB"/>
    <w:rsid w:val="0043225B"/>
    <w:rsid w:val="00435FE4"/>
    <w:rsid w:val="004378B7"/>
    <w:rsid w:val="00440F6E"/>
    <w:rsid w:val="00443188"/>
    <w:rsid w:val="004509F4"/>
    <w:rsid w:val="00452F52"/>
    <w:rsid w:val="004568F4"/>
    <w:rsid w:val="0047632A"/>
    <w:rsid w:val="00484464"/>
    <w:rsid w:val="004876EC"/>
    <w:rsid w:val="00497E35"/>
    <w:rsid w:val="004B14B3"/>
    <w:rsid w:val="004B1A58"/>
    <w:rsid w:val="004B3825"/>
    <w:rsid w:val="004C0337"/>
    <w:rsid w:val="004C0810"/>
    <w:rsid w:val="004C20F4"/>
    <w:rsid w:val="004C2F4F"/>
    <w:rsid w:val="004C5140"/>
    <w:rsid w:val="004C52FE"/>
    <w:rsid w:val="004C724C"/>
    <w:rsid w:val="004D0701"/>
    <w:rsid w:val="004D1F29"/>
    <w:rsid w:val="004D42E5"/>
    <w:rsid w:val="004D4E54"/>
    <w:rsid w:val="004E0855"/>
    <w:rsid w:val="004E4D3D"/>
    <w:rsid w:val="004F2138"/>
    <w:rsid w:val="00504FA7"/>
    <w:rsid w:val="00521E0B"/>
    <w:rsid w:val="00523B5E"/>
    <w:rsid w:val="00536FC3"/>
    <w:rsid w:val="00540FB5"/>
    <w:rsid w:val="00541573"/>
    <w:rsid w:val="00544BEB"/>
    <w:rsid w:val="005476E2"/>
    <w:rsid w:val="00553A43"/>
    <w:rsid w:val="005578D7"/>
    <w:rsid w:val="00582B47"/>
    <w:rsid w:val="005870FB"/>
    <w:rsid w:val="005A186A"/>
    <w:rsid w:val="005A7110"/>
    <w:rsid w:val="005C2DB9"/>
    <w:rsid w:val="005D0143"/>
    <w:rsid w:val="005D1E11"/>
    <w:rsid w:val="005D62E3"/>
    <w:rsid w:val="005D6655"/>
    <w:rsid w:val="005E1DED"/>
    <w:rsid w:val="005E3F78"/>
    <w:rsid w:val="005E7CCD"/>
    <w:rsid w:val="00600369"/>
    <w:rsid w:val="006031F9"/>
    <w:rsid w:val="00612026"/>
    <w:rsid w:val="00613A0D"/>
    <w:rsid w:val="00614CFA"/>
    <w:rsid w:val="00624FF6"/>
    <w:rsid w:val="00642448"/>
    <w:rsid w:val="006448CA"/>
    <w:rsid w:val="00653FF9"/>
    <w:rsid w:val="0065450B"/>
    <w:rsid w:val="00661FCF"/>
    <w:rsid w:val="00664438"/>
    <w:rsid w:val="00664E10"/>
    <w:rsid w:val="00664FA5"/>
    <w:rsid w:val="006709B8"/>
    <w:rsid w:val="00684EB0"/>
    <w:rsid w:val="006907F4"/>
    <w:rsid w:val="00696E21"/>
    <w:rsid w:val="006A6A2E"/>
    <w:rsid w:val="006B3C3E"/>
    <w:rsid w:val="006C1263"/>
    <w:rsid w:val="006C7018"/>
    <w:rsid w:val="006D1EA7"/>
    <w:rsid w:val="006E0444"/>
    <w:rsid w:val="006E2ABE"/>
    <w:rsid w:val="006E5290"/>
    <w:rsid w:val="006F497C"/>
    <w:rsid w:val="00700350"/>
    <w:rsid w:val="0070755D"/>
    <w:rsid w:val="0071240B"/>
    <w:rsid w:val="007150DF"/>
    <w:rsid w:val="00716963"/>
    <w:rsid w:val="00720CB3"/>
    <w:rsid w:val="0074551E"/>
    <w:rsid w:val="00745E01"/>
    <w:rsid w:val="00756A69"/>
    <w:rsid w:val="00776C15"/>
    <w:rsid w:val="00781170"/>
    <w:rsid w:val="00786439"/>
    <w:rsid w:val="00791CBD"/>
    <w:rsid w:val="00793A1D"/>
    <w:rsid w:val="00796FED"/>
    <w:rsid w:val="007A28F8"/>
    <w:rsid w:val="007A3E5A"/>
    <w:rsid w:val="007B5F0B"/>
    <w:rsid w:val="007C74D6"/>
    <w:rsid w:val="007D2786"/>
    <w:rsid w:val="007D2D9C"/>
    <w:rsid w:val="007D6215"/>
    <w:rsid w:val="007D6528"/>
    <w:rsid w:val="007D6CEB"/>
    <w:rsid w:val="007D7362"/>
    <w:rsid w:val="007D78A5"/>
    <w:rsid w:val="007E0842"/>
    <w:rsid w:val="007E34AF"/>
    <w:rsid w:val="007E483A"/>
    <w:rsid w:val="007E5573"/>
    <w:rsid w:val="007F1C7A"/>
    <w:rsid w:val="00806516"/>
    <w:rsid w:val="008118B5"/>
    <w:rsid w:val="00815E57"/>
    <w:rsid w:val="008242D3"/>
    <w:rsid w:val="00826409"/>
    <w:rsid w:val="008378E2"/>
    <w:rsid w:val="00840319"/>
    <w:rsid w:val="00843BB8"/>
    <w:rsid w:val="008540DB"/>
    <w:rsid w:val="00861632"/>
    <w:rsid w:val="00862F48"/>
    <w:rsid w:val="0086393A"/>
    <w:rsid w:val="00866972"/>
    <w:rsid w:val="00871D46"/>
    <w:rsid w:val="00877A04"/>
    <w:rsid w:val="008831F1"/>
    <w:rsid w:val="00891419"/>
    <w:rsid w:val="008A4F93"/>
    <w:rsid w:val="008D1CF5"/>
    <w:rsid w:val="008D6236"/>
    <w:rsid w:val="008D651B"/>
    <w:rsid w:val="008E1DEF"/>
    <w:rsid w:val="008F1314"/>
    <w:rsid w:val="008F50D7"/>
    <w:rsid w:val="00915824"/>
    <w:rsid w:val="00935FC5"/>
    <w:rsid w:val="00940898"/>
    <w:rsid w:val="00944832"/>
    <w:rsid w:val="00953F35"/>
    <w:rsid w:val="00954176"/>
    <w:rsid w:val="00982192"/>
    <w:rsid w:val="00994953"/>
    <w:rsid w:val="00995230"/>
    <w:rsid w:val="009A5D9A"/>
    <w:rsid w:val="009A747C"/>
    <w:rsid w:val="009B1F16"/>
    <w:rsid w:val="009B5729"/>
    <w:rsid w:val="009C4D99"/>
    <w:rsid w:val="009D17DB"/>
    <w:rsid w:val="009E3884"/>
    <w:rsid w:val="009E4518"/>
    <w:rsid w:val="009F0FE6"/>
    <w:rsid w:val="009F258B"/>
    <w:rsid w:val="009F5077"/>
    <w:rsid w:val="009F55CD"/>
    <w:rsid w:val="009F5DAB"/>
    <w:rsid w:val="00A03498"/>
    <w:rsid w:val="00A051D1"/>
    <w:rsid w:val="00A16DCB"/>
    <w:rsid w:val="00A260C0"/>
    <w:rsid w:val="00A26792"/>
    <w:rsid w:val="00A27AF6"/>
    <w:rsid w:val="00A30974"/>
    <w:rsid w:val="00A32750"/>
    <w:rsid w:val="00A3499C"/>
    <w:rsid w:val="00A4670C"/>
    <w:rsid w:val="00A46BD6"/>
    <w:rsid w:val="00A47B94"/>
    <w:rsid w:val="00A5576F"/>
    <w:rsid w:val="00A608B7"/>
    <w:rsid w:val="00A7091C"/>
    <w:rsid w:val="00A70DBA"/>
    <w:rsid w:val="00A81CB2"/>
    <w:rsid w:val="00A83494"/>
    <w:rsid w:val="00A852D1"/>
    <w:rsid w:val="00A87944"/>
    <w:rsid w:val="00AA4B6D"/>
    <w:rsid w:val="00AA4DDA"/>
    <w:rsid w:val="00AB19A1"/>
    <w:rsid w:val="00AB540A"/>
    <w:rsid w:val="00AC065E"/>
    <w:rsid w:val="00AC1857"/>
    <w:rsid w:val="00AC1BA4"/>
    <w:rsid w:val="00AD123C"/>
    <w:rsid w:val="00AD2BC4"/>
    <w:rsid w:val="00AD41A4"/>
    <w:rsid w:val="00AE5FC9"/>
    <w:rsid w:val="00AF32DD"/>
    <w:rsid w:val="00B04B93"/>
    <w:rsid w:val="00B130D5"/>
    <w:rsid w:val="00B14970"/>
    <w:rsid w:val="00B25AB7"/>
    <w:rsid w:val="00B260F3"/>
    <w:rsid w:val="00B31172"/>
    <w:rsid w:val="00B377EB"/>
    <w:rsid w:val="00B4011D"/>
    <w:rsid w:val="00B40A1A"/>
    <w:rsid w:val="00B44179"/>
    <w:rsid w:val="00B500D4"/>
    <w:rsid w:val="00B57414"/>
    <w:rsid w:val="00B610DA"/>
    <w:rsid w:val="00B701E4"/>
    <w:rsid w:val="00B754D6"/>
    <w:rsid w:val="00B832CA"/>
    <w:rsid w:val="00B92AF1"/>
    <w:rsid w:val="00B93AB2"/>
    <w:rsid w:val="00BA07D0"/>
    <w:rsid w:val="00BC2B46"/>
    <w:rsid w:val="00BC4EC3"/>
    <w:rsid w:val="00BC54A0"/>
    <w:rsid w:val="00BD216F"/>
    <w:rsid w:val="00BD3428"/>
    <w:rsid w:val="00BD357A"/>
    <w:rsid w:val="00BD3605"/>
    <w:rsid w:val="00BE5CEB"/>
    <w:rsid w:val="00BF489F"/>
    <w:rsid w:val="00BF5118"/>
    <w:rsid w:val="00BF6601"/>
    <w:rsid w:val="00C00308"/>
    <w:rsid w:val="00C0657E"/>
    <w:rsid w:val="00C075FD"/>
    <w:rsid w:val="00C17AFB"/>
    <w:rsid w:val="00C21160"/>
    <w:rsid w:val="00C254C8"/>
    <w:rsid w:val="00C41830"/>
    <w:rsid w:val="00C51CD8"/>
    <w:rsid w:val="00C5471B"/>
    <w:rsid w:val="00C75DD0"/>
    <w:rsid w:val="00C76B96"/>
    <w:rsid w:val="00C81544"/>
    <w:rsid w:val="00C83312"/>
    <w:rsid w:val="00C91BD7"/>
    <w:rsid w:val="00CA408A"/>
    <w:rsid w:val="00CB1F61"/>
    <w:rsid w:val="00CD2E39"/>
    <w:rsid w:val="00CD5302"/>
    <w:rsid w:val="00CF7060"/>
    <w:rsid w:val="00D01DD2"/>
    <w:rsid w:val="00D02B87"/>
    <w:rsid w:val="00D031DF"/>
    <w:rsid w:val="00D03944"/>
    <w:rsid w:val="00D12B63"/>
    <w:rsid w:val="00D147EB"/>
    <w:rsid w:val="00D26390"/>
    <w:rsid w:val="00D34AB5"/>
    <w:rsid w:val="00D403B6"/>
    <w:rsid w:val="00D417AD"/>
    <w:rsid w:val="00D45A6D"/>
    <w:rsid w:val="00D500AA"/>
    <w:rsid w:val="00D72AAC"/>
    <w:rsid w:val="00D754DD"/>
    <w:rsid w:val="00D82F4E"/>
    <w:rsid w:val="00D85767"/>
    <w:rsid w:val="00D9327F"/>
    <w:rsid w:val="00DA2BDF"/>
    <w:rsid w:val="00DA52C9"/>
    <w:rsid w:val="00DB73C4"/>
    <w:rsid w:val="00DC5992"/>
    <w:rsid w:val="00DC6D07"/>
    <w:rsid w:val="00DD30CD"/>
    <w:rsid w:val="00DE281D"/>
    <w:rsid w:val="00DE29F0"/>
    <w:rsid w:val="00DE41F7"/>
    <w:rsid w:val="00DE7042"/>
    <w:rsid w:val="00DF14F4"/>
    <w:rsid w:val="00DF63E7"/>
    <w:rsid w:val="00E022A1"/>
    <w:rsid w:val="00E264EF"/>
    <w:rsid w:val="00E3070C"/>
    <w:rsid w:val="00E34F22"/>
    <w:rsid w:val="00E41821"/>
    <w:rsid w:val="00E42B96"/>
    <w:rsid w:val="00E578F8"/>
    <w:rsid w:val="00E72F54"/>
    <w:rsid w:val="00E761C1"/>
    <w:rsid w:val="00E80D84"/>
    <w:rsid w:val="00E821F1"/>
    <w:rsid w:val="00E91AD9"/>
    <w:rsid w:val="00E97069"/>
    <w:rsid w:val="00EA1951"/>
    <w:rsid w:val="00EA6C68"/>
    <w:rsid w:val="00EB6E36"/>
    <w:rsid w:val="00EC0899"/>
    <w:rsid w:val="00ED5E11"/>
    <w:rsid w:val="00EE07B1"/>
    <w:rsid w:val="00EE65CE"/>
    <w:rsid w:val="00EF12DE"/>
    <w:rsid w:val="00EF645F"/>
    <w:rsid w:val="00EF6BD0"/>
    <w:rsid w:val="00F13692"/>
    <w:rsid w:val="00F21FA9"/>
    <w:rsid w:val="00F41E0A"/>
    <w:rsid w:val="00F50E40"/>
    <w:rsid w:val="00F6078A"/>
    <w:rsid w:val="00F620C6"/>
    <w:rsid w:val="00F674D9"/>
    <w:rsid w:val="00F70539"/>
    <w:rsid w:val="00F72432"/>
    <w:rsid w:val="00F92B12"/>
    <w:rsid w:val="00F94C83"/>
    <w:rsid w:val="00FB585C"/>
    <w:rsid w:val="00FC1039"/>
    <w:rsid w:val="00FC28DA"/>
    <w:rsid w:val="00FC40CD"/>
    <w:rsid w:val="00FC436B"/>
    <w:rsid w:val="00FC4FBB"/>
    <w:rsid w:val="00FD30DA"/>
    <w:rsid w:val="00FE3683"/>
    <w:rsid w:val="00FE36BE"/>
    <w:rsid w:val="00FE4A0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996"/>
    <w:pPr>
      <w:spacing w:after="200" w:line="276" w:lineRule="auto"/>
    </w:pPr>
    <w:rPr>
      <w:sz w:val="22"/>
      <w:szCs w:val="22"/>
      <w:lang w:eastAsia="en-US"/>
    </w:rPr>
  </w:style>
  <w:style w:type="paragraph" w:styleId="Ttulo1">
    <w:name w:val="heading 1"/>
    <w:basedOn w:val="Normal"/>
    <w:next w:val="Normal"/>
    <w:link w:val="Ttulo1Char"/>
    <w:qFormat/>
    <w:rsid w:val="00DC5992"/>
    <w:pPr>
      <w:keepNext/>
      <w:spacing w:after="0" w:line="240" w:lineRule="auto"/>
      <w:jc w:val="center"/>
      <w:outlineLvl w:val="0"/>
    </w:pPr>
    <w:rPr>
      <w:rFonts w:ascii="Financial" w:eastAsia="Times New Roman" w:hAnsi="Financial"/>
      <w:sz w:val="24"/>
      <w:szCs w:val="20"/>
      <w:lang w:eastAsia="pt-BR"/>
    </w:rPr>
  </w:style>
  <w:style w:type="paragraph" w:styleId="Ttulo2">
    <w:name w:val="heading 2"/>
    <w:basedOn w:val="Normal"/>
    <w:next w:val="Normal"/>
    <w:link w:val="Ttulo2Char"/>
    <w:uiPriority w:val="9"/>
    <w:unhideWhenUsed/>
    <w:qFormat/>
    <w:rsid w:val="006E5290"/>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6E5290"/>
    <w:pPr>
      <w:keepNext/>
      <w:keepLines/>
      <w:spacing w:before="200" w:after="0"/>
      <w:outlineLvl w:val="2"/>
    </w:pPr>
    <w:rPr>
      <w:rFonts w:ascii="Cambria" w:eastAsia="Times New Roman" w:hAnsi="Cambria"/>
      <w:b/>
      <w:bCs/>
      <w:color w:val="4F81BD"/>
      <w:sz w:val="20"/>
      <w:szCs w:val="20"/>
    </w:rPr>
  </w:style>
  <w:style w:type="paragraph" w:styleId="Ttulo4">
    <w:name w:val="heading 4"/>
    <w:basedOn w:val="Normal"/>
    <w:next w:val="Normal"/>
    <w:link w:val="Ttulo4Char"/>
    <w:uiPriority w:val="9"/>
    <w:semiHidden/>
    <w:unhideWhenUsed/>
    <w:qFormat/>
    <w:rsid w:val="006A6A2E"/>
    <w:pPr>
      <w:keepNext/>
      <w:keepLines/>
      <w:spacing w:before="200" w:after="0"/>
      <w:outlineLvl w:val="3"/>
    </w:pPr>
    <w:rPr>
      <w:rFonts w:ascii="Cambria" w:eastAsia="Times New Roman" w:hAnsi="Cambria"/>
      <w:b/>
      <w:bCs/>
      <w:i/>
      <w:iCs/>
      <w:color w:val="4F81BD"/>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DC5992"/>
    <w:pPr>
      <w:tabs>
        <w:tab w:val="left" w:pos="993"/>
        <w:tab w:val="left" w:pos="2410"/>
      </w:tabs>
      <w:spacing w:after="0" w:line="240" w:lineRule="auto"/>
    </w:pPr>
    <w:rPr>
      <w:rFonts w:ascii="Arial" w:eastAsia="Times New Roman" w:hAnsi="Arial"/>
      <w:sz w:val="24"/>
      <w:szCs w:val="20"/>
      <w:lang w:eastAsia="pt-BR"/>
    </w:rPr>
  </w:style>
  <w:style w:type="character" w:customStyle="1" w:styleId="CorpodetextoChar">
    <w:name w:val="Corpo de texto Char"/>
    <w:link w:val="Corpodetexto"/>
    <w:semiHidden/>
    <w:rsid w:val="00DC5992"/>
    <w:rPr>
      <w:rFonts w:ascii="Arial" w:eastAsia="Times New Roman" w:hAnsi="Arial" w:cs="Times New Roman"/>
      <w:sz w:val="24"/>
      <w:szCs w:val="20"/>
      <w:lang w:eastAsia="pt-BR"/>
    </w:rPr>
  </w:style>
  <w:style w:type="character" w:customStyle="1" w:styleId="Ttulo1Char">
    <w:name w:val="Título 1 Char"/>
    <w:link w:val="Ttulo1"/>
    <w:rsid w:val="00DC5992"/>
    <w:rPr>
      <w:rFonts w:ascii="Financial" w:eastAsia="Times New Roman" w:hAnsi="Financial" w:cs="Times New Roman"/>
      <w:sz w:val="24"/>
      <w:szCs w:val="20"/>
      <w:lang w:eastAsia="pt-BR"/>
    </w:rPr>
  </w:style>
  <w:style w:type="paragraph" w:styleId="Textodebalo">
    <w:name w:val="Balloon Text"/>
    <w:basedOn w:val="Normal"/>
    <w:link w:val="TextodebaloChar"/>
    <w:uiPriority w:val="99"/>
    <w:semiHidden/>
    <w:unhideWhenUsed/>
    <w:rsid w:val="007D6215"/>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7D6215"/>
    <w:rPr>
      <w:rFonts w:ascii="Tahoma" w:hAnsi="Tahoma" w:cs="Tahoma"/>
      <w:sz w:val="16"/>
      <w:szCs w:val="16"/>
    </w:rPr>
  </w:style>
  <w:style w:type="paragraph" w:styleId="Recuodecorpodetexto">
    <w:name w:val="Body Text Indent"/>
    <w:basedOn w:val="Normal"/>
    <w:link w:val="RecuodecorpodetextoChar"/>
    <w:uiPriority w:val="99"/>
    <w:unhideWhenUsed/>
    <w:rsid w:val="000D0B00"/>
    <w:pPr>
      <w:spacing w:after="120"/>
      <w:ind w:left="283"/>
    </w:pPr>
  </w:style>
  <w:style w:type="character" w:customStyle="1" w:styleId="RecuodecorpodetextoChar">
    <w:name w:val="Recuo de corpo de texto Char"/>
    <w:basedOn w:val="Fontepargpadro"/>
    <w:link w:val="Recuodecorpodetexto"/>
    <w:uiPriority w:val="99"/>
    <w:rsid w:val="000D0B00"/>
  </w:style>
  <w:style w:type="table" w:styleId="Tabelacomgrade">
    <w:name w:val="Table Grid"/>
    <w:basedOn w:val="Tabelanormal"/>
    <w:uiPriority w:val="59"/>
    <w:rsid w:val="00D0394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
    <w:uiPriority w:val="99"/>
    <w:unhideWhenUsed/>
    <w:rsid w:val="006709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09B8"/>
  </w:style>
  <w:style w:type="paragraph" w:styleId="Rodap">
    <w:name w:val="footer"/>
    <w:basedOn w:val="Normal"/>
    <w:link w:val="RodapChar"/>
    <w:uiPriority w:val="99"/>
    <w:unhideWhenUsed/>
    <w:rsid w:val="006709B8"/>
    <w:pPr>
      <w:tabs>
        <w:tab w:val="center" w:pos="4252"/>
        <w:tab w:val="right" w:pos="8504"/>
      </w:tabs>
      <w:spacing w:after="0" w:line="240" w:lineRule="auto"/>
    </w:pPr>
  </w:style>
  <w:style w:type="character" w:customStyle="1" w:styleId="RodapChar">
    <w:name w:val="Rodapé Char"/>
    <w:basedOn w:val="Fontepargpadro"/>
    <w:link w:val="Rodap"/>
    <w:uiPriority w:val="99"/>
    <w:rsid w:val="006709B8"/>
  </w:style>
  <w:style w:type="character" w:styleId="Hyperlink">
    <w:name w:val="Hyperlink"/>
    <w:uiPriority w:val="99"/>
    <w:unhideWhenUsed/>
    <w:rsid w:val="00D01DD2"/>
    <w:rPr>
      <w:color w:val="0000FF"/>
      <w:u w:val="single"/>
    </w:rPr>
  </w:style>
  <w:style w:type="paragraph" w:styleId="NormalWeb">
    <w:name w:val="Normal (Web)"/>
    <w:basedOn w:val="Normal"/>
    <w:uiPriority w:val="99"/>
    <w:semiHidden/>
    <w:unhideWhenUsed/>
    <w:rsid w:val="006A6A2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link w:val="Ttulo4"/>
    <w:uiPriority w:val="9"/>
    <w:semiHidden/>
    <w:rsid w:val="006A6A2E"/>
    <w:rPr>
      <w:rFonts w:ascii="Cambria" w:eastAsia="Times New Roman" w:hAnsi="Cambria" w:cs="Times New Roman"/>
      <w:b/>
      <w:bCs/>
      <w:i/>
      <w:iCs/>
      <w:color w:val="4F81BD"/>
    </w:rPr>
  </w:style>
  <w:style w:type="paragraph" w:customStyle="1" w:styleId="Default">
    <w:name w:val="Default"/>
    <w:rsid w:val="00ED5E11"/>
    <w:pPr>
      <w:autoSpaceDE w:val="0"/>
      <w:autoSpaceDN w:val="0"/>
      <w:adjustRightInd w:val="0"/>
    </w:pPr>
    <w:rPr>
      <w:rFonts w:ascii="AOLFOI+Arial" w:hAnsi="AOLFOI+Arial" w:cs="AOLFOI+Arial"/>
      <w:color w:val="000000"/>
      <w:sz w:val="24"/>
      <w:szCs w:val="24"/>
    </w:rPr>
  </w:style>
  <w:style w:type="paragraph" w:customStyle="1" w:styleId="ecmsotoc2">
    <w:name w:val="ec_msotoc2"/>
    <w:basedOn w:val="Normal"/>
    <w:rsid w:val="00ED5E1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2Char">
    <w:name w:val="Título 2 Char"/>
    <w:link w:val="Ttulo2"/>
    <w:uiPriority w:val="9"/>
    <w:rsid w:val="006E5290"/>
    <w:rPr>
      <w:rFonts w:ascii="Cambria" w:eastAsia="Times New Roman" w:hAnsi="Cambria" w:cs="Times New Roman"/>
      <w:b/>
      <w:bCs/>
      <w:color w:val="4F81BD"/>
      <w:sz w:val="26"/>
      <w:szCs w:val="26"/>
    </w:rPr>
  </w:style>
  <w:style w:type="character" w:customStyle="1" w:styleId="Ttulo3Char">
    <w:name w:val="Título 3 Char"/>
    <w:link w:val="Ttulo3"/>
    <w:uiPriority w:val="9"/>
    <w:rsid w:val="006E5290"/>
    <w:rPr>
      <w:rFonts w:ascii="Cambria" w:eastAsia="Times New Roman" w:hAnsi="Cambria" w:cs="Times New Roman"/>
      <w:b/>
      <w:bCs/>
      <w:color w:val="4F81BD"/>
    </w:rPr>
  </w:style>
  <w:style w:type="paragraph" w:styleId="CabealhodoSumrio">
    <w:name w:val="TOC Heading"/>
    <w:basedOn w:val="Ttulo1"/>
    <w:next w:val="Normal"/>
    <w:uiPriority w:val="39"/>
    <w:semiHidden/>
    <w:unhideWhenUsed/>
    <w:qFormat/>
    <w:rsid w:val="006E5290"/>
    <w:pPr>
      <w:keepLines/>
      <w:spacing w:before="480" w:line="276" w:lineRule="auto"/>
      <w:jc w:val="left"/>
      <w:outlineLvl w:val="9"/>
    </w:pPr>
    <w:rPr>
      <w:rFonts w:ascii="Cambria" w:hAnsi="Cambria"/>
      <w:b/>
      <w:bCs/>
      <w:color w:val="365F91"/>
      <w:sz w:val="28"/>
      <w:szCs w:val="28"/>
    </w:rPr>
  </w:style>
  <w:style w:type="paragraph" w:styleId="Sumrio1">
    <w:name w:val="toc 1"/>
    <w:basedOn w:val="Normal"/>
    <w:next w:val="Normal"/>
    <w:autoRedefine/>
    <w:uiPriority w:val="39"/>
    <w:unhideWhenUsed/>
    <w:rsid w:val="006E5290"/>
    <w:pPr>
      <w:spacing w:after="100"/>
    </w:pPr>
  </w:style>
  <w:style w:type="paragraph" w:styleId="Sumrio2">
    <w:name w:val="toc 2"/>
    <w:basedOn w:val="Normal"/>
    <w:next w:val="Normal"/>
    <w:autoRedefine/>
    <w:uiPriority w:val="39"/>
    <w:unhideWhenUsed/>
    <w:rsid w:val="006E5290"/>
    <w:pPr>
      <w:spacing w:after="100"/>
      <w:ind w:left="220"/>
    </w:pPr>
  </w:style>
  <w:style w:type="paragraph" w:styleId="Sumrio3">
    <w:name w:val="toc 3"/>
    <w:basedOn w:val="Normal"/>
    <w:next w:val="Normal"/>
    <w:autoRedefine/>
    <w:uiPriority w:val="39"/>
    <w:unhideWhenUsed/>
    <w:rsid w:val="006E5290"/>
    <w:pPr>
      <w:spacing w:after="100"/>
      <w:ind w:left="440"/>
    </w:pPr>
  </w:style>
  <w:style w:type="paragraph" w:styleId="PargrafodaLista">
    <w:name w:val="List Paragraph"/>
    <w:basedOn w:val="Normal"/>
    <w:uiPriority w:val="34"/>
    <w:qFormat/>
    <w:rsid w:val="00054793"/>
    <w:pPr>
      <w:ind w:left="720"/>
      <w:contextualSpacing/>
    </w:pPr>
  </w:style>
  <w:style w:type="paragraph" w:styleId="Citao">
    <w:name w:val="Quote"/>
    <w:basedOn w:val="Normal"/>
    <w:next w:val="Normal"/>
    <w:link w:val="CitaoChar"/>
    <w:uiPriority w:val="29"/>
    <w:qFormat/>
    <w:rsid w:val="006E0444"/>
    <w:rPr>
      <w:i/>
      <w:iCs/>
      <w:color w:val="000000" w:themeColor="text1"/>
    </w:rPr>
  </w:style>
  <w:style w:type="character" w:customStyle="1" w:styleId="CitaoChar">
    <w:name w:val="Citação Char"/>
    <w:basedOn w:val="Fontepargpadro"/>
    <w:link w:val="Citao"/>
    <w:uiPriority w:val="29"/>
    <w:rsid w:val="006E0444"/>
    <w:rPr>
      <w:i/>
      <w:iCs/>
      <w:color w:val="000000" w:themeColor="text1"/>
      <w:sz w:val="22"/>
      <w:szCs w:val="22"/>
      <w:lang w:eastAsia="en-US"/>
    </w:rPr>
  </w:style>
  <w:style w:type="paragraph" w:styleId="Textodenotaderodap">
    <w:name w:val="footnote text"/>
    <w:basedOn w:val="Normal"/>
    <w:link w:val="TextodenotaderodapChar"/>
    <w:uiPriority w:val="99"/>
    <w:semiHidden/>
    <w:unhideWhenUsed/>
    <w:rsid w:val="0094089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40898"/>
    <w:rPr>
      <w:lang w:eastAsia="en-US"/>
    </w:rPr>
  </w:style>
  <w:style w:type="character" w:styleId="Refdenotaderodap">
    <w:name w:val="footnote reference"/>
    <w:basedOn w:val="Fontepargpadro"/>
    <w:uiPriority w:val="99"/>
    <w:semiHidden/>
    <w:unhideWhenUsed/>
    <w:rsid w:val="00940898"/>
    <w:rPr>
      <w:vertAlign w:val="superscript"/>
    </w:rPr>
  </w:style>
</w:styles>
</file>

<file path=word/webSettings.xml><?xml version="1.0" encoding="utf-8"?>
<w:webSettings xmlns:r="http://schemas.openxmlformats.org/officeDocument/2006/relationships" xmlns:w="http://schemas.openxmlformats.org/wordprocessingml/2006/main">
  <w:divs>
    <w:div w:id="389697405">
      <w:bodyDiv w:val="1"/>
      <w:marLeft w:val="0"/>
      <w:marRight w:val="0"/>
      <w:marTop w:val="0"/>
      <w:marBottom w:val="0"/>
      <w:divBdr>
        <w:top w:val="none" w:sz="0" w:space="0" w:color="auto"/>
        <w:left w:val="none" w:sz="0" w:space="0" w:color="auto"/>
        <w:bottom w:val="none" w:sz="0" w:space="0" w:color="auto"/>
        <w:right w:val="none" w:sz="0" w:space="0" w:color="auto"/>
      </w:divBdr>
    </w:div>
    <w:div w:id="669720390">
      <w:bodyDiv w:val="1"/>
      <w:marLeft w:val="0"/>
      <w:marRight w:val="0"/>
      <w:marTop w:val="0"/>
      <w:marBottom w:val="0"/>
      <w:divBdr>
        <w:top w:val="none" w:sz="0" w:space="0" w:color="auto"/>
        <w:left w:val="none" w:sz="0" w:space="0" w:color="auto"/>
        <w:bottom w:val="none" w:sz="0" w:space="0" w:color="auto"/>
        <w:right w:val="none" w:sz="0" w:space="0" w:color="auto"/>
      </w:divBdr>
      <w:divsChild>
        <w:div w:id="455022471">
          <w:marLeft w:val="0"/>
          <w:marRight w:val="0"/>
          <w:marTop w:val="0"/>
          <w:marBottom w:val="0"/>
          <w:divBdr>
            <w:top w:val="none" w:sz="0" w:space="0" w:color="auto"/>
            <w:left w:val="none" w:sz="0" w:space="0" w:color="auto"/>
            <w:bottom w:val="none" w:sz="0" w:space="0" w:color="auto"/>
            <w:right w:val="none" w:sz="0" w:space="0" w:color="auto"/>
          </w:divBdr>
          <w:divsChild>
            <w:div w:id="17991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76945">
      <w:bodyDiv w:val="1"/>
      <w:marLeft w:val="0"/>
      <w:marRight w:val="0"/>
      <w:marTop w:val="0"/>
      <w:marBottom w:val="0"/>
      <w:divBdr>
        <w:top w:val="none" w:sz="0" w:space="0" w:color="auto"/>
        <w:left w:val="none" w:sz="0" w:space="0" w:color="auto"/>
        <w:bottom w:val="none" w:sz="0" w:space="0" w:color="auto"/>
        <w:right w:val="none" w:sz="0" w:space="0" w:color="auto"/>
      </w:divBdr>
    </w:div>
    <w:div w:id="151237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log.gunnebo.com.br/colunista/anderson-ozawa/auditoria-operacionais-e-sua-contribuicao-para-prevencao-de-perdas.%20Acesso%20em%20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critoriodeprojetos.com.br/termo-de-abertura-do-projet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8F419-6BF8-41AF-A828-D98EA2939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17</Pages>
  <Words>4315</Words>
  <Characters>23305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27565</CharactersWithSpaces>
  <SharedDoc>false</SharedDoc>
  <HLinks>
    <vt:vector size="84" baseType="variant">
      <vt:variant>
        <vt:i4>1703986</vt:i4>
      </vt:variant>
      <vt:variant>
        <vt:i4>80</vt:i4>
      </vt:variant>
      <vt:variant>
        <vt:i4>0</vt:i4>
      </vt:variant>
      <vt:variant>
        <vt:i4>5</vt:i4>
      </vt:variant>
      <vt:variant>
        <vt:lpwstr/>
      </vt:variant>
      <vt:variant>
        <vt:lpwstr>_Toc388884190</vt:lpwstr>
      </vt:variant>
      <vt:variant>
        <vt:i4>1769522</vt:i4>
      </vt:variant>
      <vt:variant>
        <vt:i4>74</vt:i4>
      </vt:variant>
      <vt:variant>
        <vt:i4>0</vt:i4>
      </vt:variant>
      <vt:variant>
        <vt:i4>5</vt:i4>
      </vt:variant>
      <vt:variant>
        <vt:lpwstr/>
      </vt:variant>
      <vt:variant>
        <vt:lpwstr>_Toc388884189</vt:lpwstr>
      </vt:variant>
      <vt:variant>
        <vt:i4>1769522</vt:i4>
      </vt:variant>
      <vt:variant>
        <vt:i4>68</vt:i4>
      </vt:variant>
      <vt:variant>
        <vt:i4>0</vt:i4>
      </vt:variant>
      <vt:variant>
        <vt:i4>5</vt:i4>
      </vt:variant>
      <vt:variant>
        <vt:lpwstr/>
      </vt:variant>
      <vt:variant>
        <vt:lpwstr>_Toc388884188</vt:lpwstr>
      </vt:variant>
      <vt:variant>
        <vt:i4>1769522</vt:i4>
      </vt:variant>
      <vt:variant>
        <vt:i4>62</vt:i4>
      </vt:variant>
      <vt:variant>
        <vt:i4>0</vt:i4>
      </vt:variant>
      <vt:variant>
        <vt:i4>5</vt:i4>
      </vt:variant>
      <vt:variant>
        <vt:lpwstr/>
      </vt:variant>
      <vt:variant>
        <vt:lpwstr>_Toc388884187</vt:lpwstr>
      </vt:variant>
      <vt:variant>
        <vt:i4>1769522</vt:i4>
      </vt:variant>
      <vt:variant>
        <vt:i4>56</vt:i4>
      </vt:variant>
      <vt:variant>
        <vt:i4>0</vt:i4>
      </vt:variant>
      <vt:variant>
        <vt:i4>5</vt:i4>
      </vt:variant>
      <vt:variant>
        <vt:lpwstr/>
      </vt:variant>
      <vt:variant>
        <vt:lpwstr>_Toc388884186</vt:lpwstr>
      </vt:variant>
      <vt:variant>
        <vt:i4>1769522</vt:i4>
      </vt:variant>
      <vt:variant>
        <vt:i4>50</vt:i4>
      </vt:variant>
      <vt:variant>
        <vt:i4>0</vt:i4>
      </vt:variant>
      <vt:variant>
        <vt:i4>5</vt:i4>
      </vt:variant>
      <vt:variant>
        <vt:lpwstr/>
      </vt:variant>
      <vt:variant>
        <vt:lpwstr>_Toc388884185</vt:lpwstr>
      </vt:variant>
      <vt:variant>
        <vt:i4>1769522</vt:i4>
      </vt:variant>
      <vt:variant>
        <vt:i4>44</vt:i4>
      </vt:variant>
      <vt:variant>
        <vt:i4>0</vt:i4>
      </vt:variant>
      <vt:variant>
        <vt:i4>5</vt:i4>
      </vt:variant>
      <vt:variant>
        <vt:lpwstr/>
      </vt:variant>
      <vt:variant>
        <vt:lpwstr>_Toc388884184</vt:lpwstr>
      </vt:variant>
      <vt:variant>
        <vt:i4>1769522</vt:i4>
      </vt:variant>
      <vt:variant>
        <vt:i4>38</vt:i4>
      </vt:variant>
      <vt:variant>
        <vt:i4>0</vt:i4>
      </vt:variant>
      <vt:variant>
        <vt:i4>5</vt:i4>
      </vt:variant>
      <vt:variant>
        <vt:lpwstr/>
      </vt:variant>
      <vt:variant>
        <vt:lpwstr>_Toc388884183</vt:lpwstr>
      </vt:variant>
      <vt:variant>
        <vt:i4>1769522</vt:i4>
      </vt:variant>
      <vt:variant>
        <vt:i4>32</vt:i4>
      </vt:variant>
      <vt:variant>
        <vt:i4>0</vt:i4>
      </vt:variant>
      <vt:variant>
        <vt:i4>5</vt:i4>
      </vt:variant>
      <vt:variant>
        <vt:lpwstr/>
      </vt:variant>
      <vt:variant>
        <vt:lpwstr>_Toc388884182</vt:lpwstr>
      </vt:variant>
      <vt:variant>
        <vt:i4>1769522</vt:i4>
      </vt:variant>
      <vt:variant>
        <vt:i4>26</vt:i4>
      </vt:variant>
      <vt:variant>
        <vt:i4>0</vt:i4>
      </vt:variant>
      <vt:variant>
        <vt:i4>5</vt:i4>
      </vt:variant>
      <vt:variant>
        <vt:lpwstr/>
      </vt:variant>
      <vt:variant>
        <vt:lpwstr>_Toc388884181</vt:lpwstr>
      </vt:variant>
      <vt:variant>
        <vt:i4>1769522</vt:i4>
      </vt:variant>
      <vt:variant>
        <vt:i4>20</vt:i4>
      </vt:variant>
      <vt:variant>
        <vt:i4>0</vt:i4>
      </vt:variant>
      <vt:variant>
        <vt:i4>5</vt:i4>
      </vt:variant>
      <vt:variant>
        <vt:lpwstr/>
      </vt:variant>
      <vt:variant>
        <vt:lpwstr>_Toc388884180</vt:lpwstr>
      </vt:variant>
      <vt:variant>
        <vt:i4>1310770</vt:i4>
      </vt:variant>
      <vt:variant>
        <vt:i4>14</vt:i4>
      </vt:variant>
      <vt:variant>
        <vt:i4>0</vt:i4>
      </vt:variant>
      <vt:variant>
        <vt:i4>5</vt:i4>
      </vt:variant>
      <vt:variant>
        <vt:lpwstr/>
      </vt:variant>
      <vt:variant>
        <vt:lpwstr>_Toc388884179</vt:lpwstr>
      </vt:variant>
      <vt:variant>
        <vt:i4>1310770</vt:i4>
      </vt:variant>
      <vt:variant>
        <vt:i4>8</vt:i4>
      </vt:variant>
      <vt:variant>
        <vt:i4>0</vt:i4>
      </vt:variant>
      <vt:variant>
        <vt:i4>5</vt:i4>
      </vt:variant>
      <vt:variant>
        <vt:lpwstr/>
      </vt:variant>
      <vt:variant>
        <vt:lpwstr>_Toc388884178</vt:lpwstr>
      </vt:variant>
      <vt:variant>
        <vt:i4>1310770</vt:i4>
      </vt:variant>
      <vt:variant>
        <vt:i4>2</vt:i4>
      </vt:variant>
      <vt:variant>
        <vt:i4>0</vt:i4>
      </vt:variant>
      <vt:variant>
        <vt:i4>5</vt:i4>
      </vt:variant>
      <vt:variant>
        <vt:lpwstr/>
      </vt:variant>
      <vt:variant>
        <vt:lpwstr>_Toc388884177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Usuario</cp:lastModifiedBy>
  <cp:revision>3</cp:revision>
  <cp:lastPrinted>2013-05-06T04:11:00Z</cp:lastPrinted>
  <dcterms:created xsi:type="dcterms:W3CDTF">2019-10-01T08:02:00Z</dcterms:created>
  <dcterms:modified xsi:type="dcterms:W3CDTF">2020-07-19T00:45:00Z</dcterms:modified>
</cp:coreProperties>
</file>